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626" w:rsidRPr="00247CC0" w:rsidRDefault="00316626" w:rsidP="00316626">
      <w:pPr>
        <w:spacing w:after="0" w:line="240" w:lineRule="auto"/>
        <w:mirrorIndents/>
        <w:jc w:val="center"/>
        <w:rPr>
          <w:rFonts w:cs="Times New Roman"/>
          <w:b/>
          <w:i/>
          <w:sz w:val="32"/>
          <w:szCs w:val="32"/>
          <w:u w:val="single"/>
          <w:lang w:val="es-VE"/>
        </w:rPr>
      </w:pPr>
      <w:r w:rsidRPr="000F03D8">
        <w:rPr>
          <w:rFonts w:asciiTheme="minorHAnsi" w:hAnsiTheme="minorHAnsi"/>
          <w:noProof/>
          <w:sz w:val="22"/>
          <w:lang w:val="es-VE" w:eastAsia="es-VE"/>
        </w:rPr>
      </w:r>
      <w:r w:rsidRPr="000F03D8">
        <w:rPr>
          <w:rFonts w:asciiTheme="minorHAnsi" w:hAnsiTheme="minorHAnsi"/>
          <w:noProof/>
          <w:sz w:val="22"/>
          <w:lang w:val="es-VE" w:eastAsia="es-VE"/>
        </w:rPr>
        <w:pict>
          <v:rect id="_x0000_s1029" alt="Descripción: C:\Users\Usuario\Documents\v4-728px-Build-a-Pyramid-for-School-Step-1-Version-2.jpg.webp"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utX&#10;b/sCAAAZBgAADgAAAAAAAAAAAAAAAAAuAgAAZHJzL2Uyb0RvYy54bWxQSwECLQAUAAYACAAAACEA&#10;TKDpLNgAAAADAQAADwAAAAAAAAAAAAAAAABVBQAAZHJzL2Rvd25yZXYueG1sUEsFBgAAAAAEAAQA&#10;8wAAAFoGAAAAAA==&#10;" filled="f" stroked="f">
            <o:lock v:ext="edit" aspectratio="t"/>
            <w10:wrap type="none"/>
            <w10:anchorlock/>
          </v:rect>
        </w:pict>
      </w:r>
      <w:r w:rsidRPr="000F03D8">
        <w:rPr>
          <w:rFonts w:asciiTheme="minorHAnsi" w:hAnsiTheme="minorHAnsi"/>
          <w:noProof/>
          <w:sz w:val="22"/>
          <w:lang w:val="es-VE" w:eastAsia="es-VE"/>
        </w:rPr>
      </w:r>
      <w:r>
        <w:rPr>
          <w:rFonts w:asciiTheme="minorHAnsi" w:hAnsiTheme="minorHAnsi"/>
          <w:noProof/>
          <w:sz w:val="22"/>
          <w:lang w:val="es-VE" w:eastAsia="es-VE"/>
        </w:rPr>
        <w:pict>
          <v:rect id="_x0000_s1028" alt="Descripción: C:\Users\Usuario\Documents\v4-728px-Build-a-Pyramid-for-School-Step-1-Version-2.jpg.webp"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mg78HBgMAABsGAAAOAAAAAAAAAAAAAAAAAC4CAABkcnMvZTJvRG9jLnhtbFBLAQIt&#10;ABQABgAIAAAAIQBMoOks2AAAAAMBAAAPAAAAAAAAAAAAAAAAAGAFAABkcnMvZG93bnJldi54bWxQ&#10;SwUGAAAAAAQABADzAAAAZQYAAAAA&#10;" filled="f" stroked="f">
            <o:lock v:ext="edit" aspectratio="t"/>
            <w10:wrap type="none"/>
            <w10:anchorlock/>
          </v:rect>
        </w:pict>
      </w:r>
      <w:r w:rsidRPr="00247CC0">
        <w:rPr>
          <w:rFonts w:cs="Times New Roman"/>
          <w:b/>
          <w:i/>
          <w:sz w:val="32"/>
          <w:szCs w:val="32"/>
          <w:u w:val="single"/>
          <w:lang w:val="es-VE"/>
        </w:rPr>
        <w:t>REPUBLICA BOLIVARIANA DE VENEZUELA</w:t>
      </w:r>
    </w:p>
    <w:p w:rsidR="00316626" w:rsidRPr="00247CC0" w:rsidRDefault="00316626" w:rsidP="00316626">
      <w:pPr>
        <w:spacing w:after="0" w:line="240" w:lineRule="auto"/>
        <w:mirrorIndents/>
        <w:jc w:val="center"/>
        <w:rPr>
          <w:rFonts w:cs="Times New Roman"/>
          <w:b/>
          <w:i/>
          <w:sz w:val="32"/>
          <w:szCs w:val="32"/>
          <w:u w:val="single"/>
          <w:lang w:val="es-VE"/>
        </w:rPr>
      </w:pPr>
      <w:r w:rsidRPr="00247CC0">
        <w:rPr>
          <w:rFonts w:cs="Times New Roman"/>
          <w:b/>
          <w:i/>
          <w:sz w:val="32"/>
          <w:szCs w:val="32"/>
          <w:u w:val="single"/>
          <w:lang w:val="es-VE"/>
        </w:rPr>
        <w:t xml:space="preserve">MINISTEIO DEL PODER POPULAR PARA LA EDUCACION </w:t>
      </w:r>
    </w:p>
    <w:p w:rsidR="00316626" w:rsidRPr="00247CC0" w:rsidRDefault="00316626" w:rsidP="00316626">
      <w:pPr>
        <w:spacing w:after="0" w:line="240" w:lineRule="auto"/>
        <w:mirrorIndents/>
        <w:jc w:val="center"/>
        <w:rPr>
          <w:rFonts w:cs="Times New Roman"/>
          <w:b/>
          <w:i/>
          <w:sz w:val="32"/>
          <w:szCs w:val="32"/>
          <w:u w:val="single"/>
          <w:lang w:val="es-VE"/>
        </w:rPr>
      </w:pPr>
      <w:r w:rsidRPr="00247CC0">
        <w:rPr>
          <w:rFonts w:cs="Times New Roman"/>
          <w:b/>
          <w:i/>
          <w:sz w:val="32"/>
          <w:szCs w:val="32"/>
          <w:u w:val="single"/>
          <w:lang w:val="es-VE"/>
        </w:rPr>
        <w:t>COLOEGIO NUESTRA SEÑORA DEL ROSARIO</w:t>
      </w:r>
    </w:p>
    <w:p w:rsidR="00316626" w:rsidRPr="00247CC0" w:rsidRDefault="00316626" w:rsidP="00316626">
      <w:pPr>
        <w:spacing w:after="0" w:line="240" w:lineRule="auto"/>
        <w:mirrorIndents/>
        <w:jc w:val="center"/>
        <w:rPr>
          <w:rFonts w:cs="Times New Roman"/>
          <w:b/>
          <w:i/>
          <w:sz w:val="32"/>
          <w:szCs w:val="32"/>
          <w:u w:val="single"/>
          <w:lang w:val="es-VE"/>
        </w:rPr>
      </w:pPr>
      <w:r w:rsidRPr="00247CC0">
        <w:rPr>
          <w:rFonts w:cs="Times New Roman"/>
          <w:b/>
          <w:i/>
          <w:sz w:val="32"/>
          <w:szCs w:val="32"/>
          <w:u w:val="single"/>
          <w:lang w:val="es-VE"/>
        </w:rPr>
        <w:t>RUBIO ESTADO TACHIRA</w:t>
      </w:r>
    </w:p>
    <w:p w:rsidR="00316626" w:rsidRPr="00247CC0" w:rsidRDefault="00316626" w:rsidP="00316626">
      <w:pPr>
        <w:spacing w:after="0" w:line="240" w:lineRule="auto"/>
        <w:mirrorIndents/>
        <w:jc w:val="center"/>
        <w:rPr>
          <w:rFonts w:cs="Times New Roman"/>
          <w:b/>
          <w:i/>
          <w:sz w:val="32"/>
          <w:szCs w:val="32"/>
          <w:u w:val="single"/>
          <w:lang w:val="es-VE"/>
        </w:rPr>
      </w:pPr>
    </w:p>
    <w:p w:rsidR="00316626" w:rsidRPr="00247CC0" w:rsidRDefault="00316626" w:rsidP="00316626">
      <w:pPr>
        <w:mirrorIndents/>
        <w:jc w:val="center"/>
        <w:rPr>
          <w:rFonts w:cs="Times New Roman"/>
          <w:b/>
          <w:i/>
          <w:sz w:val="32"/>
          <w:szCs w:val="32"/>
          <w:u w:val="single"/>
          <w:lang w:val="es-VE"/>
        </w:rPr>
      </w:pPr>
    </w:p>
    <w:p w:rsidR="00316626" w:rsidRPr="00247CC0" w:rsidRDefault="00316626" w:rsidP="00316626">
      <w:pPr>
        <w:mirrorIndents/>
        <w:jc w:val="center"/>
        <w:rPr>
          <w:rFonts w:cs="Times New Roman"/>
          <w:b/>
          <w:i/>
          <w:sz w:val="32"/>
          <w:szCs w:val="32"/>
          <w:u w:val="single"/>
          <w:lang w:val="es-VE"/>
        </w:rPr>
      </w:pPr>
    </w:p>
    <w:p w:rsidR="00316626" w:rsidRPr="00247CC0" w:rsidRDefault="00316626" w:rsidP="00316626">
      <w:pPr>
        <w:mirrorIndents/>
        <w:jc w:val="center"/>
        <w:rPr>
          <w:rFonts w:cs="Times New Roman"/>
          <w:b/>
          <w:i/>
          <w:sz w:val="32"/>
          <w:szCs w:val="32"/>
          <w:u w:val="single"/>
          <w:lang w:val="es-VE"/>
        </w:rPr>
      </w:pPr>
    </w:p>
    <w:p w:rsidR="00316626" w:rsidRPr="00247CC0" w:rsidRDefault="00316626" w:rsidP="00316626">
      <w:pPr>
        <w:mirrorIndents/>
        <w:jc w:val="center"/>
        <w:rPr>
          <w:rFonts w:cs="Times New Roman"/>
          <w:i/>
          <w:sz w:val="32"/>
          <w:szCs w:val="32"/>
          <w:u w:val="single"/>
          <w:lang w:val="es-VE"/>
        </w:rPr>
      </w:pPr>
    </w:p>
    <w:p w:rsidR="00316626" w:rsidRPr="00247CC0" w:rsidRDefault="00316626" w:rsidP="00316626">
      <w:pPr>
        <w:mirrorIndents/>
        <w:jc w:val="center"/>
        <w:rPr>
          <w:rFonts w:cs="Times New Roman"/>
          <w:i/>
          <w:sz w:val="32"/>
          <w:szCs w:val="32"/>
          <w:u w:val="single"/>
          <w:lang w:val="es-VE"/>
        </w:rPr>
      </w:pPr>
    </w:p>
    <w:p w:rsidR="00316626" w:rsidRPr="00247CC0" w:rsidRDefault="00316626" w:rsidP="00316626">
      <w:pPr>
        <w:mirrorIndents/>
        <w:jc w:val="center"/>
        <w:rPr>
          <w:rFonts w:cs="Times New Roman"/>
          <w:i/>
          <w:sz w:val="32"/>
          <w:szCs w:val="32"/>
          <w:u w:val="single"/>
          <w:lang w:val="es-VE"/>
        </w:rPr>
      </w:pPr>
    </w:p>
    <w:p w:rsidR="00316626" w:rsidRPr="00247CC0" w:rsidRDefault="00316626" w:rsidP="00316626">
      <w:pPr>
        <w:mirrorIndents/>
        <w:jc w:val="center"/>
        <w:rPr>
          <w:rFonts w:cs="Times New Roman"/>
          <w:b/>
          <w:i/>
          <w:sz w:val="32"/>
          <w:szCs w:val="32"/>
          <w:u w:val="single"/>
          <w:lang w:val="es-VE"/>
        </w:rPr>
      </w:pPr>
    </w:p>
    <w:p w:rsidR="00316626" w:rsidRPr="00247CC0" w:rsidRDefault="00316626" w:rsidP="00316626">
      <w:pPr>
        <w:mirrorIndents/>
        <w:jc w:val="center"/>
        <w:rPr>
          <w:rFonts w:cs="Times New Roman"/>
          <w:b/>
          <w:i/>
          <w:sz w:val="32"/>
          <w:szCs w:val="32"/>
          <w:u w:val="single"/>
          <w:lang w:val="es-VE"/>
        </w:rPr>
      </w:pPr>
      <w:r w:rsidRPr="00247CC0">
        <w:rPr>
          <w:rFonts w:cs="Times New Roman"/>
          <w:b/>
          <w:i/>
          <w:sz w:val="32"/>
          <w:szCs w:val="32"/>
          <w:u w:val="single"/>
          <w:lang w:val="es-VE"/>
        </w:rPr>
        <w:t xml:space="preserve">GUÍA PEDAGÓGICA DE DIBUJO  </w:t>
      </w:r>
    </w:p>
    <w:p w:rsidR="00316626" w:rsidRPr="00247CC0" w:rsidRDefault="00316626" w:rsidP="00316626">
      <w:pPr>
        <w:mirrorIndents/>
        <w:jc w:val="center"/>
        <w:rPr>
          <w:rFonts w:cs="Times New Roman"/>
          <w:b/>
          <w:i/>
          <w:sz w:val="32"/>
          <w:szCs w:val="32"/>
          <w:u w:val="single"/>
          <w:lang w:val="es-VE"/>
        </w:rPr>
      </w:pPr>
    </w:p>
    <w:p w:rsidR="00316626" w:rsidRPr="00247CC0" w:rsidRDefault="00316626" w:rsidP="00316626">
      <w:pPr>
        <w:mirrorIndents/>
        <w:jc w:val="center"/>
        <w:rPr>
          <w:rFonts w:cs="Times New Roman"/>
          <w:b/>
          <w:i/>
          <w:sz w:val="32"/>
          <w:szCs w:val="32"/>
          <w:u w:val="single"/>
          <w:lang w:val="es-VE"/>
        </w:rPr>
      </w:pPr>
    </w:p>
    <w:p w:rsidR="00316626" w:rsidRPr="00247CC0" w:rsidRDefault="00316626" w:rsidP="00316626">
      <w:pPr>
        <w:mirrorIndents/>
        <w:jc w:val="center"/>
        <w:rPr>
          <w:rFonts w:cs="Times New Roman"/>
          <w:b/>
          <w:i/>
          <w:sz w:val="32"/>
          <w:szCs w:val="32"/>
          <w:u w:val="single"/>
          <w:lang w:val="es-VE"/>
        </w:rPr>
      </w:pPr>
    </w:p>
    <w:p w:rsidR="00316626" w:rsidRPr="00247CC0" w:rsidRDefault="00316626" w:rsidP="00316626">
      <w:pPr>
        <w:mirrorIndents/>
        <w:jc w:val="center"/>
        <w:rPr>
          <w:rFonts w:cs="Times New Roman"/>
          <w:b/>
          <w:i/>
          <w:sz w:val="32"/>
          <w:szCs w:val="32"/>
          <w:u w:val="single"/>
          <w:lang w:val="es-VE"/>
        </w:rPr>
      </w:pPr>
    </w:p>
    <w:p w:rsidR="00316626" w:rsidRPr="00247CC0" w:rsidRDefault="00316626" w:rsidP="00316626">
      <w:pPr>
        <w:mirrorIndents/>
        <w:jc w:val="center"/>
        <w:rPr>
          <w:rFonts w:cs="Times New Roman"/>
          <w:b/>
          <w:i/>
          <w:sz w:val="32"/>
          <w:szCs w:val="32"/>
          <w:u w:val="single"/>
          <w:lang w:val="es-VE"/>
        </w:rPr>
      </w:pPr>
    </w:p>
    <w:p w:rsidR="00316626" w:rsidRPr="00247CC0" w:rsidRDefault="00316626" w:rsidP="00316626">
      <w:pPr>
        <w:mirrorIndents/>
        <w:jc w:val="center"/>
        <w:rPr>
          <w:rFonts w:cs="Times New Roman"/>
          <w:b/>
          <w:i/>
          <w:sz w:val="32"/>
          <w:szCs w:val="32"/>
          <w:u w:val="single"/>
          <w:lang w:val="es-VE"/>
        </w:rPr>
      </w:pPr>
    </w:p>
    <w:p w:rsidR="00316626" w:rsidRPr="00247CC0" w:rsidRDefault="00316626" w:rsidP="00316626">
      <w:pPr>
        <w:spacing w:line="240" w:lineRule="auto"/>
        <w:mirrorIndents/>
        <w:jc w:val="right"/>
        <w:rPr>
          <w:rFonts w:cs="Times New Roman"/>
          <w:b/>
          <w:szCs w:val="24"/>
          <w:lang w:val="es-VE"/>
        </w:rPr>
      </w:pPr>
      <w:r w:rsidRPr="00247CC0">
        <w:rPr>
          <w:rFonts w:cs="Times New Roman"/>
          <w:b/>
          <w:szCs w:val="24"/>
          <w:lang w:val="es-VE"/>
        </w:rPr>
        <w:t>Docente:</w:t>
      </w:r>
    </w:p>
    <w:p w:rsidR="00316626" w:rsidRPr="00247CC0" w:rsidRDefault="00316626" w:rsidP="00316626">
      <w:pPr>
        <w:spacing w:line="240" w:lineRule="auto"/>
        <w:mirrorIndents/>
        <w:jc w:val="right"/>
        <w:rPr>
          <w:rFonts w:cs="Times New Roman"/>
          <w:b/>
          <w:szCs w:val="24"/>
          <w:lang w:val="es-VE"/>
        </w:rPr>
      </w:pPr>
      <w:r w:rsidRPr="00247CC0">
        <w:rPr>
          <w:rFonts w:cs="Times New Roman"/>
          <w:b/>
          <w:szCs w:val="24"/>
          <w:lang w:val="es-VE"/>
        </w:rPr>
        <w:t>RICARDO SANCHES MIRANDA</w:t>
      </w:r>
    </w:p>
    <w:p w:rsidR="00316626" w:rsidRPr="00247CC0" w:rsidRDefault="00316626" w:rsidP="00316626">
      <w:pPr>
        <w:spacing w:line="240" w:lineRule="auto"/>
        <w:mirrorIndents/>
        <w:jc w:val="right"/>
        <w:rPr>
          <w:rFonts w:cs="Times New Roman"/>
          <w:b/>
          <w:szCs w:val="24"/>
          <w:lang w:val="es-VE"/>
        </w:rPr>
      </w:pPr>
      <w:r w:rsidRPr="00247CC0">
        <w:rPr>
          <w:rFonts w:cs="Times New Roman"/>
          <w:b/>
          <w:szCs w:val="24"/>
          <w:lang w:val="es-VE"/>
        </w:rPr>
        <w:t>Año: 4TO</w:t>
      </w:r>
    </w:p>
    <w:p w:rsidR="00316626" w:rsidRPr="00247CC0" w:rsidRDefault="00316626" w:rsidP="00316626">
      <w:pPr>
        <w:spacing w:line="240" w:lineRule="auto"/>
        <w:mirrorIndents/>
        <w:jc w:val="right"/>
        <w:rPr>
          <w:rFonts w:cs="Times New Roman"/>
          <w:b/>
          <w:szCs w:val="24"/>
          <w:lang w:val="es-VE"/>
        </w:rPr>
      </w:pPr>
      <w:r w:rsidRPr="00247CC0">
        <w:rPr>
          <w:rFonts w:cs="Times New Roman"/>
          <w:b/>
          <w:szCs w:val="24"/>
          <w:lang w:val="es-VE"/>
        </w:rPr>
        <w:t>Secciones: A-B-C-D-E</w:t>
      </w:r>
    </w:p>
    <w:p w:rsidR="00316626" w:rsidRPr="00247CC0" w:rsidRDefault="00316626" w:rsidP="00316626">
      <w:pPr>
        <w:spacing w:line="240" w:lineRule="auto"/>
        <w:mirrorIndents/>
        <w:jc w:val="right"/>
        <w:rPr>
          <w:rFonts w:cs="Times New Roman"/>
          <w:szCs w:val="24"/>
          <w:lang w:val="es-VE"/>
        </w:rPr>
      </w:pPr>
    </w:p>
    <w:p w:rsidR="00316626" w:rsidRPr="00247CC0" w:rsidRDefault="00316626" w:rsidP="00316626">
      <w:pPr>
        <w:spacing w:line="240" w:lineRule="auto"/>
        <w:mirrorIndents/>
        <w:jc w:val="center"/>
        <w:rPr>
          <w:rFonts w:cs="Times New Roman"/>
          <w:szCs w:val="24"/>
          <w:lang w:val="es-VE"/>
        </w:rPr>
      </w:pPr>
      <w:r w:rsidRPr="00247CC0">
        <w:rPr>
          <w:rFonts w:cs="Times New Roman"/>
          <w:szCs w:val="24"/>
          <w:lang w:val="es-VE"/>
        </w:rPr>
        <w:t>Rubio, abril de 2020</w:t>
      </w:r>
    </w:p>
    <w:p w:rsidR="00316626" w:rsidRPr="00247CC0" w:rsidRDefault="00316626" w:rsidP="00316626">
      <w:pPr>
        <w:spacing w:line="240" w:lineRule="auto"/>
        <w:mirrorIndents/>
        <w:jc w:val="both"/>
        <w:rPr>
          <w:rFonts w:eastAsiaTheme="majorEastAsia" w:cstheme="majorBidi"/>
          <w:bCs/>
          <w:szCs w:val="28"/>
        </w:rPr>
      </w:pPr>
      <w:r w:rsidRPr="00247CC0">
        <w:rPr>
          <w:rFonts w:eastAsiaTheme="majorEastAsia" w:cstheme="majorBidi"/>
          <w:b/>
          <w:bCs/>
          <w:i/>
          <w:szCs w:val="28"/>
          <w:u w:val="single"/>
        </w:rPr>
        <w:lastRenderedPageBreak/>
        <w:t xml:space="preserve">ÁREA: </w:t>
      </w:r>
      <w:r w:rsidRPr="00247CC0">
        <w:rPr>
          <w:rFonts w:eastAsiaTheme="majorEastAsia" w:cstheme="majorBidi"/>
          <w:bCs/>
          <w:szCs w:val="28"/>
        </w:rPr>
        <w:t>Dibujo en Escala</w:t>
      </w:r>
    </w:p>
    <w:p w:rsidR="00316626" w:rsidRPr="00247CC0" w:rsidRDefault="00316626" w:rsidP="00316626">
      <w:pPr>
        <w:spacing w:line="240" w:lineRule="auto"/>
        <w:mirrorIndents/>
        <w:jc w:val="both"/>
        <w:rPr>
          <w:rFonts w:eastAsiaTheme="majorEastAsia" w:cstheme="majorBidi"/>
          <w:bCs/>
          <w:szCs w:val="28"/>
        </w:rPr>
      </w:pPr>
      <w:r w:rsidRPr="00247CC0">
        <w:rPr>
          <w:rFonts w:eastAsiaTheme="majorEastAsia" w:cstheme="majorBidi"/>
          <w:b/>
          <w:bCs/>
          <w:i/>
          <w:szCs w:val="28"/>
          <w:u w:val="single"/>
        </w:rPr>
        <w:t>Año</w:t>
      </w:r>
      <w:r w:rsidRPr="00247CC0">
        <w:rPr>
          <w:rFonts w:eastAsiaTheme="majorEastAsia" w:cstheme="majorBidi"/>
          <w:bCs/>
          <w:szCs w:val="28"/>
        </w:rPr>
        <w:t>: 4 TO</w:t>
      </w:r>
    </w:p>
    <w:p w:rsidR="00316626" w:rsidRPr="00247CC0" w:rsidRDefault="00316626" w:rsidP="00316626">
      <w:pPr>
        <w:spacing w:line="240" w:lineRule="auto"/>
        <w:mirrorIndents/>
        <w:jc w:val="both"/>
        <w:rPr>
          <w:rFonts w:eastAsiaTheme="majorEastAsia" w:cstheme="majorBidi"/>
          <w:bCs/>
          <w:szCs w:val="28"/>
        </w:rPr>
      </w:pPr>
      <w:r w:rsidRPr="00247CC0">
        <w:rPr>
          <w:rFonts w:eastAsiaTheme="majorEastAsia" w:cstheme="majorBidi"/>
          <w:b/>
          <w:bCs/>
          <w:i/>
          <w:szCs w:val="28"/>
          <w:u w:val="single"/>
        </w:rPr>
        <w:t>Secciones:</w:t>
      </w:r>
      <w:r w:rsidRPr="00247CC0">
        <w:rPr>
          <w:rFonts w:eastAsiaTheme="majorEastAsia" w:cstheme="majorBidi"/>
          <w:bCs/>
          <w:szCs w:val="28"/>
        </w:rPr>
        <w:t xml:space="preserve"> A-B-C-D-E</w:t>
      </w:r>
    </w:p>
    <w:p w:rsidR="00316626" w:rsidRPr="00247CC0" w:rsidRDefault="00316626" w:rsidP="00316626">
      <w:pPr>
        <w:spacing w:line="240" w:lineRule="auto"/>
        <w:mirrorIndents/>
        <w:jc w:val="both"/>
        <w:rPr>
          <w:rFonts w:eastAsiaTheme="majorEastAsia" w:cstheme="majorBidi"/>
          <w:bCs/>
          <w:szCs w:val="28"/>
        </w:rPr>
      </w:pPr>
      <w:r w:rsidRPr="00247CC0">
        <w:rPr>
          <w:rFonts w:eastAsiaTheme="majorEastAsia" w:cstheme="majorBidi"/>
          <w:b/>
          <w:bCs/>
          <w:i/>
          <w:szCs w:val="28"/>
          <w:u w:val="single"/>
        </w:rPr>
        <w:t>PROPOSITO</w:t>
      </w:r>
      <w:r w:rsidRPr="00247CC0">
        <w:rPr>
          <w:rFonts w:eastAsiaTheme="majorEastAsia" w:cstheme="majorBidi"/>
          <w:bCs/>
          <w:szCs w:val="28"/>
        </w:rPr>
        <w:t>: Logar que esta guía pedagógica sirva como medio de aprendizaje a distancia para que el colectivo estudiantil pueda logar un aprendizaje, además esta guía cumple con lo establecido en el ministerio popular para la educación en su plan cada familia una escuela.</w:t>
      </w:r>
    </w:p>
    <w:p w:rsidR="00316626" w:rsidRPr="00247CC0" w:rsidRDefault="00316626" w:rsidP="00316626">
      <w:pPr>
        <w:spacing w:line="240" w:lineRule="auto"/>
        <w:mirrorIndents/>
        <w:jc w:val="both"/>
        <w:rPr>
          <w:rFonts w:cs="Times New Roman"/>
          <w:szCs w:val="24"/>
          <w:lang w:val="es-VE"/>
        </w:rPr>
      </w:pPr>
      <w:r w:rsidRPr="00247CC0">
        <w:rPr>
          <w:rFonts w:cs="Times New Roman"/>
          <w:b/>
          <w:i/>
          <w:szCs w:val="24"/>
          <w:u w:val="single"/>
          <w:lang w:val="es-VE"/>
        </w:rPr>
        <w:t>APRENDIZAJE A LOGRAR</w:t>
      </w:r>
      <w:r w:rsidRPr="00247CC0">
        <w:rPr>
          <w:rFonts w:cs="Times New Roman"/>
          <w:szCs w:val="24"/>
          <w:lang w:val="es-VE"/>
        </w:rPr>
        <w:t xml:space="preserve">: cumplir con todos los momentos del aprendizaje a través del programa a distancia de esta guía pedagógica </w:t>
      </w:r>
    </w:p>
    <w:p w:rsidR="00316626" w:rsidRPr="00247CC0" w:rsidRDefault="00316626" w:rsidP="00316626">
      <w:pPr>
        <w:spacing w:line="240" w:lineRule="auto"/>
        <w:mirrorIndents/>
        <w:jc w:val="both"/>
        <w:rPr>
          <w:rFonts w:cs="Times New Roman"/>
          <w:b/>
          <w:i/>
          <w:szCs w:val="24"/>
          <w:u w:val="single"/>
          <w:lang w:val="es-VE"/>
        </w:rPr>
      </w:pPr>
      <w:r w:rsidRPr="00247CC0">
        <w:rPr>
          <w:rFonts w:cs="Times New Roman"/>
          <w:b/>
          <w:i/>
          <w:szCs w:val="24"/>
          <w:u w:val="single"/>
          <w:lang w:val="es-VE"/>
        </w:rPr>
        <w:t>TEMAS</w:t>
      </w:r>
    </w:p>
    <w:p w:rsidR="00316626" w:rsidRPr="00247CC0" w:rsidRDefault="00316626" w:rsidP="00316626">
      <w:pPr>
        <w:numPr>
          <w:ilvl w:val="0"/>
          <w:numId w:val="1"/>
        </w:numPr>
        <w:spacing w:line="240" w:lineRule="auto"/>
        <w:contextualSpacing/>
        <w:mirrorIndents/>
        <w:jc w:val="both"/>
        <w:rPr>
          <w:rFonts w:cs="Times New Roman"/>
          <w:szCs w:val="24"/>
          <w:lang w:val="es-VE"/>
        </w:rPr>
      </w:pPr>
      <w:r w:rsidRPr="00247CC0">
        <w:rPr>
          <w:rFonts w:cs="Times New Roman"/>
          <w:szCs w:val="24"/>
          <w:lang w:val="es-VE"/>
        </w:rPr>
        <w:t xml:space="preserve">Elaboración de Escalas con </w:t>
      </w:r>
      <w:proofErr w:type="spellStart"/>
      <w:r w:rsidRPr="00247CC0">
        <w:rPr>
          <w:rFonts w:cs="Times New Roman"/>
          <w:szCs w:val="24"/>
          <w:lang w:val="es-VE"/>
        </w:rPr>
        <w:t>Escalímetro</w:t>
      </w:r>
      <w:proofErr w:type="spellEnd"/>
      <w:r w:rsidRPr="00247CC0">
        <w:rPr>
          <w:rFonts w:cs="Times New Roman"/>
          <w:szCs w:val="24"/>
          <w:lang w:val="es-VE"/>
        </w:rPr>
        <w:t xml:space="preserve"> </w:t>
      </w:r>
    </w:p>
    <w:p w:rsidR="00316626" w:rsidRPr="00247CC0" w:rsidRDefault="00316626" w:rsidP="00316626">
      <w:pPr>
        <w:numPr>
          <w:ilvl w:val="0"/>
          <w:numId w:val="1"/>
        </w:numPr>
        <w:spacing w:line="240" w:lineRule="auto"/>
        <w:contextualSpacing/>
        <w:mirrorIndents/>
        <w:jc w:val="both"/>
        <w:rPr>
          <w:rFonts w:cs="Times New Roman"/>
          <w:szCs w:val="24"/>
          <w:lang w:val="es-VE"/>
        </w:rPr>
      </w:pPr>
      <w:r w:rsidRPr="00247CC0">
        <w:rPr>
          <w:rFonts w:cs="Times New Roman"/>
          <w:szCs w:val="24"/>
          <w:lang w:val="es-VE"/>
        </w:rPr>
        <w:t>Elaboración de dibujo Técnica del Color.</w:t>
      </w:r>
    </w:p>
    <w:p w:rsidR="00316626" w:rsidRPr="00247CC0" w:rsidRDefault="00316626" w:rsidP="00316626">
      <w:pPr>
        <w:numPr>
          <w:ilvl w:val="0"/>
          <w:numId w:val="1"/>
        </w:numPr>
        <w:spacing w:line="240" w:lineRule="auto"/>
        <w:contextualSpacing/>
        <w:mirrorIndents/>
        <w:jc w:val="both"/>
        <w:rPr>
          <w:rFonts w:cs="Times New Roman"/>
          <w:szCs w:val="24"/>
          <w:lang w:val="es-VE"/>
        </w:rPr>
      </w:pPr>
      <w:r w:rsidRPr="00247CC0">
        <w:rPr>
          <w:rFonts w:cs="Times New Roman"/>
          <w:szCs w:val="24"/>
          <w:lang w:val="es-VE"/>
        </w:rPr>
        <w:t>Construcción de tarjetas alusiva al día de las Madres.</w:t>
      </w:r>
    </w:p>
    <w:p w:rsidR="00316626" w:rsidRPr="00247CC0" w:rsidRDefault="00316626" w:rsidP="00316626">
      <w:pPr>
        <w:numPr>
          <w:ilvl w:val="0"/>
          <w:numId w:val="1"/>
        </w:numPr>
        <w:spacing w:line="240" w:lineRule="auto"/>
        <w:contextualSpacing/>
        <w:mirrorIndents/>
        <w:jc w:val="both"/>
        <w:rPr>
          <w:rFonts w:cs="Times New Roman"/>
          <w:szCs w:val="24"/>
          <w:lang w:val="es-VE"/>
        </w:rPr>
      </w:pPr>
      <w:r w:rsidRPr="00247CC0">
        <w:rPr>
          <w:rFonts w:cs="Times New Roman"/>
          <w:szCs w:val="24"/>
          <w:lang w:val="es-VE"/>
        </w:rPr>
        <w:t xml:space="preserve">Elaboración del plano de Planta </w:t>
      </w:r>
    </w:p>
    <w:p w:rsidR="00316626" w:rsidRPr="00247CC0" w:rsidRDefault="00316626" w:rsidP="00316626">
      <w:pPr>
        <w:spacing w:line="240" w:lineRule="auto"/>
        <w:mirrorIndents/>
        <w:jc w:val="both"/>
        <w:rPr>
          <w:rFonts w:cs="Times New Roman"/>
          <w:szCs w:val="24"/>
          <w:lang w:val="es-VE"/>
        </w:rPr>
      </w:pPr>
    </w:p>
    <w:p w:rsidR="00316626" w:rsidRPr="00247CC0" w:rsidRDefault="00316626" w:rsidP="00316626">
      <w:pPr>
        <w:spacing w:line="240" w:lineRule="auto"/>
        <w:ind w:left="720"/>
        <w:contextualSpacing/>
        <w:mirrorIndents/>
        <w:jc w:val="both"/>
        <w:rPr>
          <w:rFonts w:cs="Times New Roman"/>
          <w:b/>
          <w:i/>
          <w:szCs w:val="24"/>
          <w:u w:val="single"/>
          <w:lang w:val="es-VE"/>
        </w:rPr>
      </w:pPr>
      <w:r w:rsidRPr="00247CC0">
        <w:rPr>
          <w:rFonts w:cs="Times New Roman"/>
          <w:b/>
          <w:i/>
          <w:szCs w:val="24"/>
          <w:u w:val="single"/>
          <w:lang w:val="es-VE"/>
        </w:rPr>
        <w:t>NOTA: DEBES LEER BIEN LAS INDICACIONES E INSTRUCCIONES</w:t>
      </w:r>
    </w:p>
    <w:p w:rsidR="00316626" w:rsidRPr="00247CC0" w:rsidRDefault="00316626" w:rsidP="00316626">
      <w:pPr>
        <w:spacing w:line="240" w:lineRule="auto"/>
        <w:ind w:left="720"/>
        <w:contextualSpacing/>
        <w:mirrorIndents/>
        <w:jc w:val="both"/>
        <w:rPr>
          <w:rFonts w:cs="Times New Roman"/>
          <w:b/>
          <w:i/>
          <w:szCs w:val="24"/>
          <w:u w:val="single"/>
          <w:lang w:val="es-VE"/>
        </w:rPr>
      </w:pPr>
      <w:r w:rsidRPr="00247CC0">
        <w:rPr>
          <w:rFonts w:cs="Times New Roman"/>
          <w:b/>
          <w:i/>
          <w:szCs w:val="24"/>
          <w:u w:val="single"/>
          <w:lang w:val="es-VE"/>
        </w:rPr>
        <w:t xml:space="preserve">CRONOGRAMA DE EVALUACIÓN </w:t>
      </w:r>
    </w:p>
    <w:p w:rsidR="00316626" w:rsidRPr="00247CC0" w:rsidRDefault="00316626" w:rsidP="00316626">
      <w:pPr>
        <w:spacing w:line="240" w:lineRule="auto"/>
        <w:ind w:left="720"/>
        <w:contextualSpacing/>
        <w:mirrorIndents/>
        <w:jc w:val="both"/>
        <w:rPr>
          <w:rFonts w:cs="Times New Roman"/>
          <w:b/>
          <w:i/>
          <w:szCs w:val="24"/>
          <w:u w:val="single"/>
          <w:lang w:val="es-VE"/>
        </w:rPr>
      </w:pPr>
    </w:p>
    <w:p w:rsidR="00316626" w:rsidRPr="00247CC0" w:rsidRDefault="00316626" w:rsidP="00316626">
      <w:pPr>
        <w:spacing w:line="240" w:lineRule="auto"/>
        <w:ind w:left="720"/>
        <w:contextualSpacing/>
        <w:mirrorIndents/>
        <w:jc w:val="both"/>
        <w:rPr>
          <w:rFonts w:cs="Times New Roman"/>
          <w:b/>
          <w:i/>
          <w:szCs w:val="24"/>
          <w:u w:val="single"/>
          <w:lang w:val="es-VE"/>
        </w:rPr>
      </w:pPr>
    </w:p>
    <w:p w:rsidR="00316626" w:rsidRPr="00247CC0" w:rsidRDefault="00316626" w:rsidP="00316626">
      <w:pPr>
        <w:spacing w:line="240" w:lineRule="auto"/>
        <w:ind w:left="720"/>
        <w:contextualSpacing/>
        <w:mirrorIndents/>
        <w:jc w:val="both"/>
        <w:rPr>
          <w:rFonts w:cs="Times New Roman"/>
          <w:b/>
          <w:i/>
          <w:szCs w:val="24"/>
          <w:u w:val="single"/>
          <w:lang w:val="es-VE"/>
        </w:rPr>
      </w:pPr>
    </w:p>
    <w:tbl>
      <w:tblPr>
        <w:tblStyle w:val="Tablaconcuadrcula"/>
        <w:tblW w:w="10930" w:type="dxa"/>
        <w:tblInd w:w="-1183" w:type="dxa"/>
        <w:tblLayout w:type="fixed"/>
        <w:tblLook w:val="04A0"/>
      </w:tblPr>
      <w:tblGrid>
        <w:gridCol w:w="1007"/>
        <w:gridCol w:w="1702"/>
        <w:gridCol w:w="4973"/>
        <w:gridCol w:w="3248"/>
      </w:tblGrid>
      <w:tr w:rsidR="00316626" w:rsidRPr="00247CC0" w:rsidTr="000C02FB">
        <w:trPr>
          <w:trHeight w:val="329"/>
        </w:trPr>
        <w:tc>
          <w:tcPr>
            <w:tcW w:w="1007" w:type="dxa"/>
          </w:tcPr>
          <w:p w:rsidR="00316626" w:rsidRPr="00247CC0" w:rsidRDefault="00316626" w:rsidP="000C02FB">
            <w:pPr>
              <w:contextualSpacing/>
              <w:mirrorIndents/>
              <w:jc w:val="both"/>
              <w:rPr>
                <w:rFonts w:cs="Times New Roman"/>
                <w:b/>
                <w:i/>
                <w:szCs w:val="24"/>
                <w:u w:val="single"/>
              </w:rPr>
            </w:pPr>
            <w:r w:rsidRPr="00247CC0">
              <w:rPr>
                <w:rFonts w:cs="Times New Roman"/>
                <w:b/>
                <w:i/>
                <w:szCs w:val="24"/>
                <w:u w:val="single"/>
              </w:rPr>
              <w:t xml:space="preserve">Temas </w:t>
            </w:r>
          </w:p>
        </w:tc>
        <w:tc>
          <w:tcPr>
            <w:tcW w:w="1702" w:type="dxa"/>
          </w:tcPr>
          <w:p w:rsidR="00316626" w:rsidRPr="00247CC0" w:rsidRDefault="00316626" w:rsidP="000C02FB">
            <w:pPr>
              <w:contextualSpacing/>
              <w:mirrorIndents/>
              <w:jc w:val="both"/>
              <w:rPr>
                <w:rFonts w:cs="Times New Roman"/>
                <w:b/>
                <w:i/>
                <w:szCs w:val="24"/>
                <w:u w:val="single"/>
              </w:rPr>
            </w:pPr>
            <w:r w:rsidRPr="00247CC0">
              <w:rPr>
                <w:rFonts w:cs="Times New Roman"/>
                <w:b/>
                <w:i/>
                <w:szCs w:val="24"/>
                <w:u w:val="single"/>
              </w:rPr>
              <w:t xml:space="preserve">Evaluación </w:t>
            </w:r>
          </w:p>
        </w:tc>
        <w:tc>
          <w:tcPr>
            <w:tcW w:w="4973" w:type="dxa"/>
          </w:tcPr>
          <w:p w:rsidR="00316626" w:rsidRPr="00247CC0" w:rsidRDefault="00316626" w:rsidP="000C02FB">
            <w:pPr>
              <w:contextualSpacing/>
              <w:mirrorIndents/>
              <w:jc w:val="center"/>
              <w:rPr>
                <w:rFonts w:cs="Times New Roman"/>
                <w:b/>
                <w:i/>
                <w:szCs w:val="24"/>
                <w:u w:val="single"/>
              </w:rPr>
            </w:pPr>
            <w:r w:rsidRPr="00247CC0">
              <w:rPr>
                <w:rFonts w:cs="Times New Roman"/>
                <w:b/>
                <w:i/>
                <w:szCs w:val="24"/>
                <w:u w:val="single"/>
              </w:rPr>
              <w:t>Instrucciones</w:t>
            </w:r>
          </w:p>
        </w:tc>
        <w:tc>
          <w:tcPr>
            <w:tcW w:w="3248" w:type="dxa"/>
          </w:tcPr>
          <w:p w:rsidR="00316626" w:rsidRPr="00247CC0" w:rsidRDefault="00316626" w:rsidP="000C02FB">
            <w:pPr>
              <w:contextualSpacing/>
              <w:mirrorIndents/>
              <w:jc w:val="center"/>
              <w:rPr>
                <w:rFonts w:cs="Times New Roman"/>
                <w:b/>
                <w:i/>
                <w:szCs w:val="24"/>
              </w:rPr>
            </w:pPr>
            <w:r w:rsidRPr="00247CC0">
              <w:rPr>
                <w:rFonts w:cs="Times New Roman"/>
                <w:b/>
                <w:i/>
                <w:szCs w:val="24"/>
              </w:rPr>
              <w:t>Indicadores de logro</w:t>
            </w:r>
          </w:p>
        </w:tc>
      </w:tr>
      <w:tr w:rsidR="00316626" w:rsidRPr="00247CC0" w:rsidTr="000C02FB">
        <w:trPr>
          <w:trHeight w:val="676"/>
        </w:trPr>
        <w:tc>
          <w:tcPr>
            <w:tcW w:w="1007" w:type="dxa"/>
          </w:tcPr>
          <w:p w:rsidR="00316626" w:rsidRPr="00247CC0" w:rsidRDefault="00316626" w:rsidP="000C02FB">
            <w:pPr>
              <w:contextualSpacing/>
              <w:mirrorIndents/>
              <w:jc w:val="both"/>
              <w:rPr>
                <w:rFonts w:cs="Times New Roman"/>
                <w:szCs w:val="24"/>
              </w:rPr>
            </w:pPr>
            <w:r w:rsidRPr="00247CC0">
              <w:rPr>
                <w:rFonts w:cs="Times New Roman"/>
                <w:szCs w:val="24"/>
              </w:rPr>
              <w:t>1.</w:t>
            </w:r>
            <w:r w:rsidRPr="00247CC0">
              <w:rPr>
                <w:rFonts w:cs="Times New Roman"/>
                <w:szCs w:val="24"/>
              </w:rPr>
              <w:tab/>
            </w:r>
          </w:p>
        </w:tc>
        <w:tc>
          <w:tcPr>
            <w:tcW w:w="1702" w:type="dxa"/>
          </w:tcPr>
          <w:p w:rsidR="00316626" w:rsidRPr="00247CC0" w:rsidRDefault="00316626" w:rsidP="000C02FB">
            <w:pPr>
              <w:contextualSpacing/>
              <w:mirrorIndents/>
              <w:jc w:val="center"/>
              <w:rPr>
                <w:rFonts w:cs="Times New Roman"/>
                <w:sz w:val="20"/>
                <w:szCs w:val="20"/>
              </w:rPr>
            </w:pPr>
            <w:r w:rsidRPr="00247CC0">
              <w:rPr>
                <w:rFonts w:cs="Times New Roman"/>
                <w:sz w:val="20"/>
                <w:szCs w:val="20"/>
              </w:rPr>
              <w:t>Elaboración en láminas de trabajo  la construcción  de escalas</w:t>
            </w:r>
          </w:p>
        </w:tc>
        <w:tc>
          <w:tcPr>
            <w:tcW w:w="4973" w:type="dxa"/>
          </w:tcPr>
          <w:p w:rsidR="00316626" w:rsidRPr="00247CC0" w:rsidRDefault="00316626" w:rsidP="000C02FB">
            <w:pPr>
              <w:contextualSpacing/>
              <w:mirrorIndents/>
              <w:jc w:val="both"/>
              <w:rPr>
                <w:rFonts w:cs="Times New Roman"/>
                <w:sz w:val="20"/>
                <w:szCs w:val="20"/>
              </w:rPr>
            </w:pPr>
            <w:r w:rsidRPr="00247CC0">
              <w:rPr>
                <w:rFonts w:cs="Times New Roman"/>
                <w:sz w:val="20"/>
                <w:szCs w:val="20"/>
              </w:rPr>
              <w:t xml:space="preserve">Deberás realizar en tu block de trabajo o carpeta de dibujo en un formato al igual como se realizan los formatos en el aula de clase la construcción  de  tres escalas del </w:t>
            </w:r>
            <w:proofErr w:type="spellStart"/>
            <w:r w:rsidRPr="00247CC0">
              <w:rPr>
                <w:rFonts w:cs="Times New Roman"/>
                <w:sz w:val="20"/>
                <w:szCs w:val="20"/>
              </w:rPr>
              <w:t>Escalímetro</w:t>
            </w:r>
            <w:proofErr w:type="spellEnd"/>
            <w:r w:rsidRPr="00247CC0">
              <w:rPr>
                <w:rFonts w:cs="Times New Roman"/>
                <w:sz w:val="20"/>
                <w:szCs w:val="20"/>
              </w:rPr>
              <w:t>; dichas escalas serán las escala 1:100,  escala 1:25y escala1:75</w:t>
            </w:r>
          </w:p>
        </w:tc>
        <w:tc>
          <w:tcPr>
            <w:tcW w:w="3248" w:type="dxa"/>
          </w:tcPr>
          <w:p w:rsidR="00316626" w:rsidRPr="00247CC0" w:rsidRDefault="00316626" w:rsidP="000C02FB">
            <w:pPr>
              <w:contextualSpacing/>
              <w:mirrorIndents/>
              <w:jc w:val="both"/>
              <w:rPr>
                <w:rFonts w:cs="Times New Roman"/>
                <w:sz w:val="20"/>
                <w:szCs w:val="20"/>
              </w:rPr>
            </w:pPr>
          </w:p>
          <w:p w:rsidR="00316626" w:rsidRPr="00247CC0" w:rsidRDefault="00316626" w:rsidP="000C02FB">
            <w:pPr>
              <w:contextualSpacing/>
              <w:mirrorIndents/>
              <w:jc w:val="both"/>
              <w:rPr>
                <w:rFonts w:cs="Times New Roman"/>
                <w:sz w:val="20"/>
                <w:szCs w:val="20"/>
              </w:rPr>
            </w:pPr>
            <w:r w:rsidRPr="00247CC0">
              <w:rPr>
                <w:rFonts w:cs="Times New Roman"/>
                <w:sz w:val="20"/>
                <w:szCs w:val="20"/>
              </w:rPr>
              <w:t>Precisión 15 pts.</w:t>
            </w:r>
          </w:p>
          <w:p w:rsidR="00316626" w:rsidRPr="00247CC0" w:rsidRDefault="00316626" w:rsidP="000C02FB">
            <w:pPr>
              <w:contextualSpacing/>
              <w:mirrorIndents/>
              <w:jc w:val="both"/>
              <w:rPr>
                <w:rFonts w:cs="Times New Roman"/>
                <w:sz w:val="20"/>
                <w:szCs w:val="20"/>
              </w:rPr>
            </w:pPr>
            <w:r w:rsidRPr="00247CC0">
              <w:rPr>
                <w:rFonts w:cs="Times New Roman"/>
                <w:sz w:val="20"/>
                <w:szCs w:val="20"/>
              </w:rPr>
              <w:t>Pulcritud  5 pts.</w:t>
            </w:r>
          </w:p>
          <w:p w:rsidR="00316626" w:rsidRPr="00247CC0" w:rsidRDefault="00316626" w:rsidP="000C02FB">
            <w:pPr>
              <w:contextualSpacing/>
              <w:mirrorIndents/>
              <w:jc w:val="both"/>
              <w:rPr>
                <w:rFonts w:cs="Times New Roman"/>
                <w:b/>
                <w:sz w:val="20"/>
                <w:szCs w:val="20"/>
              </w:rPr>
            </w:pPr>
          </w:p>
        </w:tc>
      </w:tr>
      <w:tr w:rsidR="00316626" w:rsidRPr="00247CC0" w:rsidTr="000C02FB">
        <w:trPr>
          <w:trHeight w:val="987"/>
        </w:trPr>
        <w:tc>
          <w:tcPr>
            <w:tcW w:w="1007" w:type="dxa"/>
          </w:tcPr>
          <w:p w:rsidR="00316626" w:rsidRPr="00247CC0" w:rsidRDefault="00316626" w:rsidP="000C02FB">
            <w:pPr>
              <w:contextualSpacing/>
              <w:mirrorIndents/>
              <w:jc w:val="both"/>
              <w:rPr>
                <w:rFonts w:cs="Times New Roman"/>
                <w:szCs w:val="24"/>
              </w:rPr>
            </w:pPr>
            <w:r w:rsidRPr="00247CC0">
              <w:rPr>
                <w:rFonts w:cs="Times New Roman"/>
                <w:szCs w:val="24"/>
              </w:rPr>
              <w:t>2.</w:t>
            </w:r>
            <w:r w:rsidRPr="00247CC0">
              <w:rPr>
                <w:rFonts w:cs="Times New Roman"/>
                <w:szCs w:val="24"/>
              </w:rPr>
              <w:tab/>
            </w:r>
          </w:p>
        </w:tc>
        <w:tc>
          <w:tcPr>
            <w:tcW w:w="1702" w:type="dxa"/>
          </w:tcPr>
          <w:p w:rsidR="00316626" w:rsidRPr="00247CC0" w:rsidRDefault="00316626" w:rsidP="000C02FB">
            <w:pPr>
              <w:contextualSpacing/>
              <w:mirrorIndents/>
              <w:jc w:val="center"/>
              <w:rPr>
                <w:rFonts w:cs="Times New Roman"/>
                <w:sz w:val="20"/>
                <w:szCs w:val="20"/>
              </w:rPr>
            </w:pPr>
          </w:p>
          <w:p w:rsidR="00316626" w:rsidRPr="00247CC0" w:rsidRDefault="00316626" w:rsidP="000C02FB">
            <w:pPr>
              <w:contextualSpacing/>
              <w:mirrorIndents/>
              <w:jc w:val="center"/>
              <w:rPr>
                <w:rFonts w:cs="Times New Roman"/>
                <w:sz w:val="20"/>
                <w:szCs w:val="20"/>
              </w:rPr>
            </w:pPr>
            <w:r w:rsidRPr="00247CC0">
              <w:rPr>
                <w:rFonts w:cs="Times New Roman"/>
                <w:sz w:val="20"/>
                <w:szCs w:val="20"/>
              </w:rPr>
              <w:t>Elaboración dibujo propuesto por el docente</w:t>
            </w:r>
          </w:p>
        </w:tc>
        <w:tc>
          <w:tcPr>
            <w:tcW w:w="4973" w:type="dxa"/>
          </w:tcPr>
          <w:p w:rsidR="00316626" w:rsidRPr="00247CC0" w:rsidRDefault="00316626" w:rsidP="000C02FB">
            <w:pPr>
              <w:contextualSpacing/>
              <w:mirrorIndents/>
              <w:jc w:val="both"/>
              <w:rPr>
                <w:rFonts w:cs="Times New Roman"/>
                <w:sz w:val="20"/>
                <w:szCs w:val="20"/>
              </w:rPr>
            </w:pPr>
            <w:r w:rsidRPr="00247CC0">
              <w:rPr>
                <w:rFonts w:cs="Times New Roman"/>
                <w:sz w:val="20"/>
                <w:szCs w:val="20"/>
              </w:rPr>
              <w:t xml:space="preserve">En la parte de abajo en la zona de material pedagógico didáctico, aparece un dibujo propuesto por el Docente el cual deberás fijarte como ejemplo para la elaboración del dibujo en la técnica del creyón. Deberás aplicar los conocimientos de coloreado realizados en el aula de clase. En el respectivo block o carpeta de trabajo.  </w:t>
            </w:r>
          </w:p>
          <w:p w:rsidR="00316626" w:rsidRPr="00247CC0" w:rsidRDefault="00316626" w:rsidP="000C02FB">
            <w:pPr>
              <w:contextualSpacing/>
              <w:mirrorIndents/>
              <w:jc w:val="both"/>
              <w:rPr>
                <w:rFonts w:cs="Times New Roman"/>
                <w:sz w:val="20"/>
                <w:szCs w:val="20"/>
              </w:rPr>
            </w:pPr>
          </w:p>
        </w:tc>
        <w:tc>
          <w:tcPr>
            <w:tcW w:w="3248" w:type="dxa"/>
          </w:tcPr>
          <w:p w:rsidR="00316626" w:rsidRPr="00247CC0" w:rsidRDefault="00316626" w:rsidP="000C02FB">
            <w:pPr>
              <w:contextualSpacing/>
              <w:mirrorIndents/>
              <w:jc w:val="both"/>
              <w:rPr>
                <w:rFonts w:cs="Times New Roman"/>
                <w:sz w:val="20"/>
                <w:szCs w:val="20"/>
              </w:rPr>
            </w:pPr>
          </w:p>
          <w:p w:rsidR="00316626" w:rsidRPr="00247CC0" w:rsidRDefault="00316626" w:rsidP="000C02FB">
            <w:pPr>
              <w:contextualSpacing/>
              <w:mirrorIndents/>
              <w:jc w:val="both"/>
              <w:rPr>
                <w:rFonts w:cs="Times New Roman"/>
                <w:sz w:val="20"/>
                <w:szCs w:val="20"/>
              </w:rPr>
            </w:pPr>
            <w:r w:rsidRPr="00247CC0">
              <w:rPr>
                <w:rFonts w:cs="Times New Roman"/>
                <w:sz w:val="20"/>
                <w:szCs w:val="20"/>
              </w:rPr>
              <w:t>Calidad del trazo 5pts</w:t>
            </w:r>
          </w:p>
          <w:p w:rsidR="00316626" w:rsidRPr="00247CC0" w:rsidRDefault="00316626" w:rsidP="000C02FB">
            <w:pPr>
              <w:contextualSpacing/>
              <w:mirrorIndents/>
              <w:jc w:val="both"/>
              <w:rPr>
                <w:rFonts w:cs="Times New Roman"/>
                <w:sz w:val="20"/>
                <w:szCs w:val="20"/>
              </w:rPr>
            </w:pPr>
            <w:r w:rsidRPr="00247CC0">
              <w:rPr>
                <w:rFonts w:cs="Times New Roman"/>
                <w:sz w:val="20"/>
                <w:szCs w:val="20"/>
              </w:rPr>
              <w:t>Aplicación de luz  y sombra 10pts</w:t>
            </w:r>
          </w:p>
          <w:p w:rsidR="00316626" w:rsidRPr="00247CC0" w:rsidRDefault="00316626" w:rsidP="000C02FB">
            <w:pPr>
              <w:contextualSpacing/>
              <w:mirrorIndents/>
              <w:jc w:val="both"/>
              <w:rPr>
                <w:rFonts w:cs="Times New Roman"/>
                <w:sz w:val="20"/>
                <w:szCs w:val="20"/>
              </w:rPr>
            </w:pPr>
            <w:r w:rsidRPr="00247CC0">
              <w:rPr>
                <w:rFonts w:cs="Times New Roman"/>
                <w:sz w:val="20"/>
                <w:szCs w:val="20"/>
              </w:rPr>
              <w:t>Pulcritud 5pts</w:t>
            </w:r>
          </w:p>
        </w:tc>
      </w:tr>
      <w:tr w:rsidR="00316626" w:rsidRPr="00247CC0" w:rsidTr="000C02FB">
        <w:trPr>
          <w:trHeight w:val="676"/>
        </w:trPr>
        <w:tc>
          <w:tcPr>
            <w:tcW w:w="1007" w:type="dxa"/>
          </w:tcPr>
          <w:p w:rsidR="00316626" w:rsidRPr="00247CC0" w:rsidRDefault="00316626" w:rsidP="000C02FB">
            <w:pPr>
              <w:contextualSpacing/>
              <w:mirrorIndents/>
              <w:jc w:val="both"/>
              <w:rPr>
                <w:rFonts w:cs="Times New Roman"/>
                <w:szCs w:val="24"/>
              </w:rPr>
            </w:pPr>
            <w:r w:rsidRPr="00247CC0">
              <w:rPr>
                <w:rFonts w:cs="Times New Roman"/>
                <w:szCs w:val="24"/>
              </w:rPr>
              <w:t>3.</w:t>
            </w:r>
            <w:r w:rsidRPr="00247CC0">
              <w:rPr>
                <w:rFonts w:cs="Times New Roman"/>
                <w:szCs w:val="24"/>
              </w:rPr>
              <w:tab/>
            </w:r>
          </w:p>
        </w:tc>
        <w:tc>
          <w:tcPr>
            <w:tcW w:w="1702" w:type="dxa"/>
          </w:tcPr>
          <w:p w:rsidR="00316626" w:rsidRPr="00247CC0" w:rsidRDefault="00316626" w:rsidP="000C02FB">
            <w:pPr>
              <w:jc w:val="center"/>
              <w:rPr>
                <w:rFonts w:cs="Times New Roman"/>
                <w:sz w:val="18"/>
                <w:szCs w:val="18"/>
              </w:rPr>
            </w:pPr>
          </w:p>
          <w:p w:rsidR="00316626" w:rsidRPr="00247CC0" w:rsidRDefault="00316626" w:rsidP="000C02FB">
            <w:pPr>
              <w:jc w:val="center"/>
              <w:rPr>
                <w:rFonts w:cs="Times New Roman"/>
                <w:sz w:val="18"/>
                <w:szCs w:val="18"/>
              </w:rPr>
            </w:pPr>
            <w:r w:rsidRPr="00247CC0">
              <w:rPr>
                <w:rFonts w:cs="Times New Roman"/>
                <w:sz w:val="18"/>
                <w:szCs w:val="18"/>
              </w:rPr>
              <w:t>Elaboración tarjeta día de las madres</w:t>
            </w:r>
          </w:p>
        </w:tc>
        <w:tc>
          <w:tcPr>
            <w:tcW w:w="4973" w:type="dxa"/>
          </w:tcPr>
          <w:p w:rsidR="00316626" w:rsidRPr="00247CC0" w:rsidRDefault="00316626" w:rsidP="000C02FB">
            <w:pPr>
              <w:contextualSpacing/>
              <w:mirrorIndents/>
              <w:jc w:val="both"/>
              <w:rPr>
                <w:rFonts w:cs="Times New Roman"/>
                <w:sz w:val="20"/>
                <w:szCs w:val="20"/>
              </w:rPr>
            </w:pPr>
            <w:r w:rsidRPr="00247CC0">
              <w:rPr>
                <w:rFonts w:cs="Times New Roman"/>
                <w:sz w:val="20"/>
                <w:szCs w:val="20"/>
              </w:rPr>
              <w:t xml:space="preserve">En la parte de abajo en la zona de material pedagógico didáctico, aparece una lectura en la cual deberás de leer </w:t>
            </w:r>
            <w:proofErr w:type="spellStart"/>
            <w:r w:rsidRPr="00247CC0">
              <w:rPr>
                <w:rFonts w:cs="Times New Roman"/>
                <w:sz w:val="20"/>
                <w:szCs w:val="20"/>
              </w:rPr>
              <w:t>detallamente</w:t>
            </w:r>
            <w:proofErr w:type="spellEnd"/>
            <w:r w:rsidRPr="00247CC0">
              <w:rPr>
                <w:rFonts w:cs="Times New Roman"/>
                <w:sz w:val="20"/>
                <w:szCs w:val="20"/>
              </w:rPr>
              <w:t xml:space="preserve"> para poder elaborar una tarjeta sobre el día de la Madre, en la que aplicaras la técnica que desees.</w:t>
            </w:r>
          </w:p>
        </w:tc>
        <w:tc>
          <w:tcPr>
            <w:tcW w:w="3248" w:type="dxa"/>
          </w:tcPr>
          <w:p w:rsidR="00316626" w:rsidRPr="00247CC0" w:rsidRDefault="00316626" w:rsidP="000C02FB">
            <w:pPr>
              <w:contextualSpacing/>
              <w:mirrorIndents/>
              <w:jc w:val="both"/>
              <w:rPr>
                <w:rFonts w:cs="Times New Roman"/>
                <w:b/>
                <w:sz w:val="20"/>
                <w:szCs w:val="20"/>
              </w:rPr>
            </w:pPr>
          </w:p>
          <w:p w:rsidR="00316626" w:rsidRPr="00247CC0" w:rsidRDefault="00316626" w:rsidP="000C02FB">
            <w:pPr>
              <w:contextualSpacing/>
              <w:mirrorIndents/>
              <w:jc w:val="both"/>
              <w:rPr>
                <w:rFonts w:cs="Times New Roman"/>
                <w:sz w:val="20"/>
                <w:szCs w:val="20"/>
              </w:rPr>
            </w:pPr>
            <w:r w:rsidRPr="00247CC0">
              <w:rPr>
                <w:rFonts w:cs="Times New Roman"/>
                <w:sz w:val="20"/>
                <w:szCs w:val="20"/>
              </w:rPr>
              <w:t xml:space="preserve">Creatividad  5 </w:t>
            </w:r>
            <w:proofErr w:type="spellStart"/>
            <w:r w:rsidRPr="00247CC0">
              <w:rPr>
                <w:rFonts w:cs="Times New Roman"/>
                <w:sz w:val="20"/>
                <w:szCs w:val="20"/>
              </w:rPr>
              <w:t>pts</w:t>
            </w:r>
            <w:proofErr w:type="spellEnd"/>
          </w:p>
          <w:p w:rsidR="00316626" w:rsidRPr="00247CC0" w:rsidRDefault="00316626" w:rsidP="000C02FB">
            <w:pPr>
              <w:contextualSpacing/>
              <w:mirrorIndents/>
              <w:jc w:val="both"/>
              <w:rPr>
                <w:rFonts w:cs="Times New Roman"/>
                <w:sz w:val="20"/>
                <w:szCs w:val="20"/>
              </w:rPr>
            </w:pPr>
            <w:r w:rsidRPr="00247CC0">
              <w:rPr>
                <w:rFonts w:cs="Times New Roman"/>
                <w:sz w:val="20"/>
                <w:szCs w:val="20"/>
              </w:rPr>
              <w:t xml:space="preserve">Uso de materiales reciclables 10 </w:t>
            </w:r>
            <w:proofErr w:type="spellStart"/>
            <w:r w:rsidRPr="00247CC0">
              <w:rPr>
                <w:rFonts w:cs="Times New Roman"/>
                <w:sz w:val="20"/>
                <w:szCs w:val="20"/>
              </w:rPr>
              <w:t>pts</w:t>
            </w:r>
            <w:proofErr w:type="spellEnd"/>
          </w:p>
          <w:p w:rsidR="00316626" w:rsidRPr="00247CC0" w:rsidRDefault="00316626" w:rsidP="000C02FB">
            <w:pPr>
              <w:contextualSpacing/>
              <w:mirrorIndents/>
              <w:jc w:val="both"/>
              <w:rPr>
                <w:rFonts w:cs="Times New Roman"/>
                <w:sz w:val="20"/>
                <w:szCs w:val="20"/>
              </w:rPr>
            </w:pPr>
            <w:r w:rsidRPr="00247CC0">
              <w:rPr>
                <w:rFonts w:cs="Times New Roman"/>
                <w:sz w:val="20"/>
                <w:szCs w:val="20"/>
              </w:rPr>
              <w:t>Técnica Utilizada( pintura color lápiz) 5pts</w:t>
            </w:r>
          </w:p>
          <w:p w:rsidR="00316626" w:rsidRPr="00247CC0" w:rsidRDefault="00316626" w:rsidP="000C02FB">
            <w:pPr>
              <w:contextualSpacing/>
              <w:mirrorIndents/>
              <w:jc w:val="both"/>
              <w:rPr>
                <w:rFonts w:cs="Times New Roman"/>
                <w:sz w:val="20"/>
                <w:szCs w:val="20"/>
              </w:rPr>
            </w:pPr>
          </w:p>
          <w:p w:rsidR="00316626" w:rsidRPr="00247CC0" w:rsidRDefault="00316626" w:rsidP="000C02FB">
            <w:pPr>
              <w:contextualSpacing/>
              <w:mirrorIndents/>
              <w:jc w:val="both"/>
              <w:rPr>
                <w:rFonts w:cs="Times New Roman"/>
                <w:b/>
                <w:sz w:val="20"/>
                <w:szCs w:val="20"/>
              </w:rPr>
            </w:pPr>
          </w:p>
        </w:tc>
      </w:tr>
    </w:tbl>
    <w:p w:rsidR="00316626" w:rsidRPr="00247CC0" w:rsidRDefault="00316626" w:rsidP="00316626">
      <w:pPr>
        <w:spacing w:line="240" w:lineRule="auto"/>
        <w:contextualSpacing/>
        <w:mirrorIndents/>
        <w:jc w:val="both"/>
        <w:rPr>
          <w:rFonts w:cs="Times New Roman"/>
          <w:b/>
          <w:szCs w:val="24"/>
          <w:lang w:val="es-VE"/>
        </w:rPr>
      </w:pPr>
    </w:p>
    <w:p w:rsidR="00316626" w:rsidRPr="00247CC0" w:rsidRDefault="00316626" w:rsidP="00316626">
      <w:pPr>
        <w:spacing w:line="240" w:lineRule="auto"/>
        <w:ind w:left="720"/>
        <w:contextualSpacing/>
        <w:mirrorIndents/>
        <w:jc w:val="both"/>
        <w:rPr>
          <w:rFonts w:cs="Times New Roman"/>
          <w:b/>
          <w:i/>
          <w:szCs w:val="24"/>
          <w:u w:val="single"/>
          <w:lang w:val="es-VE"/>
        </w:rPr>
      </w:pPr>
      <w:r w:rsidRPr="00247CC0">
        <w:rPr>
          <w:rFonts w:cs="Times New Roman"/>
          <w:b/>
          <w:i/>
          <w:szCs w:val="24"/>
          <w:u w:val="single"/>
          <w:lang w:val="es-VE"/>
        </w:rPr>
        <w:t>OBSERVACIONES GENERALES:</w:t>
      </w:r>
    </w:p>
    <w:p w:rsidR="00316626" w:rsidRPr="00247CC0" w:rsidRDefault="00316626" w:rsidP="00316626">
      <w:pPr>
        <w:numPr>
          <w:ilvl w:val="0"/>
          <w:numId w:val="2"/>
        </w:numPr>
        <w:spacing w:line="240" w:lineRule="auto"/>
        <w:contextualSpacing/>
        <w:mirrorIndents/>
        <w:jc w:val="both"/>
        <w:rPr>
          <w:rFonts w:cs="Times New Roman"/>
          <w:szCs w:val="24"/>
          <w:lang w:val="es-VE"/>
        </w:rPr>
      </w:pPr>
      <w:r w:rsidRPr="00247CC0">
        <w:rPr>
          <w:rFonts w:cs="Times New Roman"/>
          <w:szCs w:val="24"/>
          <w:lang w:val="es-VE"/>
        </w:rPr>
        <w:t xml:space="preserve">Correo electrónico: richardos055x@gmail.com número telefónico: 04262731944 </w:t>
      </w:r>
    </w:p>
    <w:p w:rsidR="00316626" w:rsidRPr="00247CC0" w:rsidRDefault="00316626" w:rsidP="00316626">
      <w:pPr>
        <w:numPr>
          <w:ilvl w:val="0"/>
          <w:numId w:val="2"/>
        </w:numPr>
        <w:spacing w:line="240" w:lineRule="auto"/>
        <w:contextualSpacing/>
        <w:mirrorIndents/>
        <w:jc w:val="both"/>
        <w:rPr>
          <w:rFonts w:cs="Times New Roman"/>
          <w:szCs w:val="24"/>
          <w:lang w:val="es-VE"/>
        </w:rPr>
      </w:pPr>
      <w:r w:rsidRPr="00247CC0">
        <w:rPr>
          <w:rFonts w:cs="Times New Roman"/>
          <w:szCs w:val="24"/>
          <w:lang w:val="es-VE"/>
        </w:rPr>
        <w:t xml:space="preserve">Si van a enviar imágenes por </w:t>
      </w:r>
      <w:proofErr w:type="spellStart"/>
      <w:r w:rsidRPr="00247CC0">
        <w:rPr>
          <w:rFonts w:cs="Times New Roman"/>
          <w:szCs w:val="24"/>
          <w:lang w:val="es-VE"/>
        </w:rPr>
        <w:t>whatsapp</w:t>
      </w:r>
      <w:proofErr w:type="spellEnd"/>
      <w:r w:rsidRPr="00247CC0">
        <w:rPr>
          <w:rFonts w:cs="Times New Roman"/>
          <w:szCs w:val="24"/>
          <w:lang w:val="es-VE"/>
        </w:rPr>
        <w:t xml:space="preserve">, que sean todas juntas en un formato PDF o Word, escáner o enumerar las imágenes, para que no haya </w:t>
      </w:r>
      <w:proofErr w:type="spellStart"/>
      <w:r w:rsidRPr="00247CC0">
        <w:rPr>
          <w:rFonts w:cs="Times New Roman"/>
          <w:szCs w:val="24"/>
          <w:lang w:val="es-VE"/>
        </w:rPr>
        <w:t>aglomeramiento</w:t>
      </w:r>
      <w:proofErr w:type="spellEnd"/>
      <w:r w:rsidRPr="00247CC0">
        <w:rPr>
          <w:rFonts w:cs="Times New Roman"/>
          <w:szCs w:val="24"/>
          <w:lang w:val="es-VE"/>
        </w:rPr>
        <w:t xml:space="preserve"> de </w:t>
      </w:r>
      <w:r w:rsidRPr="00247CC0">
        <w:rPr>
          <w:rFonts w:cs="Times New Roman"/>
          <w:szCs w:val="24"/>
          <w:lang w:val="es-VE"/>
        </w:rPr>
        <w:lastRenderedPageBreak/>
        <w:t>imágenes, se recomienda en computador ajuntar todas en Word o transformar en PDF.</w:t>
      </w:r>
    </w:p>
    <w:p w:rsidR="00316626" w:rsidRPr="00247CC0" w:rsidRDefault="00316626" w:rsidP="00316626">
      <w:pPr>
        <w:numPr>
          <w:ilvl w:val="0"/>
          <w:numId w:val="2"/>
        </w:numPr>
        <w:spacing w:line="240" w:lineRule="auto"/>
        <w:contextualSpacing/>
        <w:mirrorIndents/>
        <w:jc w:val="both"/>
        <w:rPr>
          <w:rFonts w:cs="Times New Roman"/>
          <w:szCs w:val="24"/>
          <w:lang w:val="es-VE"/>
        </w:rPr>
      </w:pPr>
      <w:r w:rsidRPr="00247CC0">
        <w:rPr>
          <w:rFonts w:cs="Times New Roman"/>
          <w:szCs w:val="24"/>
          <w:lang w:val="es-VE"/>
        </w:rPr>
        <w:t xml:space="preserve">Hay aplicaciones por </w:t>
      </w:r>
      <w:proofErr w:type="spellStart"/>
      <w:r w:rsidRPr="00247CC0">
        <w:rPr>
          <w:rFonts w:cs="Times New Roman"/>
          <w:szCs w:val="24"/>
          <w:lang w:val="es-VE"/>
        </w:rPr>
        <w:t>playstore</w:t>
      </w:r>
      <w:proofErr w:type="spellEnd"/>
      <w:r w:rsidRPr="00247CC0">
        <w:rPr>
          <w:rFonts w:cs="Times New Roman"/>
          <w:szCs w:val="24"/>
          <w:lang w:val="es-VE"/>
        </w:rPr>
        <w:t xml:space="preserve"> donde se pueden transformar las imágenes a PDF, recomiendo una aplicación que se llama TAPSCANNER es una herramienta fácil de utilizar y te escanea las imágenes y convierte a PDF en un solo documento. Y si no tienes  otra alternativa tomas la foto con tu celular y la envías al </w:t>
      </w:r>
      <w:proofErr w:type="spellStart"/>
      <w:r w:rsidRPr="00247CC0">
        <w:rPr>
          <w:rFonts w:cs="Times New Roman"/>
          <w:szCs w:val="24"/>
          <w:lang w:val="es-VE"/>
        </w:rPr>
        <w:t>whatsapp</w:t>
      </w:r>
      <w:proofErr w:type="spellEnd"/>
      <w:r w:rsidRPr="00247CC0">
        <w:rPr>
          <w:rFonts w:cs="Times New Roman"/>
          <w:szCs w:val="24"/>
          <w:lang w:val="es-VE"/>
        </w:rPr>
        <w:t>.</w:t>
      </w:r>
    </w:p>
    <w:p w:rsidR="00316626" w:rsidRPr="00247CC0" w:rsidRDefault="00316626" w:rsidP="00316626">
      <w:pPr>
        <w:jc w:val="center"/>
        <w:rPr>
          <w:rFonts w:asciiTheme="minorHAnsi" w:hAnsiTheme="minorHAnsi"/>
          <w:sz w:val="22"/>
          <w:lang w:val="es-VE"/>
        </w:rPr>
      </w:pPr>
    </w:p>
    <w:p w:rsidR="00316626" w:rsidRPr="00247CC0" w:rsidRDefault="00316626" w:rsidP="00316626">
      <w:pPr>
        <w:jc w:val="center"/>
        <w:rPr>
          <w:rFonts w:asciiTheme="minorHAnsi" w:hAnsiTheme="minorHAnsi"/>
          <w:b/>
          <w:sz w:val="22"/>
          <w:lang w:val="es-VE"/>
        </w:rPr>
      </w:pPr>
      <w:r w:rsidRPr="00247CC0">
        <w:rPr>
          <w:rFonts w:asciiTheme="minorHAnsi" w:hAnsiTheme="minorHAnsi"/>
          <w:b/>
          <w:sz w:val="22"/>
          <w:lang w:val="es-VE"/>
        </w:rPr>
        <w:t>TEMA 1</w:t>
      </w:r>
    </w:p>
    <w:p w:rsidR="00316626" w:rsidRPr="00247CC0" w:rsidRDefault="00316626" w:rsidP="00316626">
      <w:pPr>
        <w:jc w:val="center"/>
        <w:rPr>
          <w:rFonts w:asciiTheme="minorHAnsi" w:hAnsiTheme="minorHAnsi"/>
          <w:sz w:val="22"/>
          <w:lang w:val="es-VE"/>
        </w:rPr>
      </w:pPr>
      <w:r w:rsidRPr="00247CC0">
        <w:rPr>
          <w:rFonts w:asciiTheme="minorHAnsi" w:hAnsiTheme="minorHAnsi"/>
          <w:sz w:val="22"/>
          <w:lang w:val="es-VE"/>
        </w:rPr>
        <w:t xml:space="preserve">Representa en medidas de </w:t>
      </w:r>
      <w:proofErr w:type="spellStart"/>
      <w:r w:rsidRPr="00247CC0">
        <w:rPr>
          <w:rFonts w:asciiTheme="minorHAnsi" w:hAnsiTheme="minorHAnsi"/>
          <w:sz w:val="22"/>
          <w:lang w:val="es-VE"/>
        </w:rPr>
        <w:t>Escalímetro</w:t>
      </w:r>
      <w:proofErr w:type="spellEnd"/>
      <w:r w:rsidRPr="00247CC0">
        <w:rPr>
          <w:rFonts w:asciiTheme="minorHAnsi" w:hAnsiTheme="minorHAnsi"/>
          <w:sz w:val="22"/>
          <w:lang w:val="es-VE"/>
        </w:rPr>
        <w:t xml:space="preserve"> la siguiente figura geométrica:</w:t>
      </w:r>
    </w:p>
    <w:p w:rsidR="00316626" w:rsidRPr="00247CC0" w:rsidRDefault="00316626" w:rsidP="00316626">
      <w:pPr>
        <w:jc w:val="center"/>
        <w:rPr>
          <w:rFonts w:asciiTheme="minorHAnsi" w:hAnsiTheme="minorHAnsi"/>
          <w:sz w:val="22"/>
          <w:lang w:val="es-VE"/>
        </w:rPr>
      </w:pPr>
      <w:r w:rsidRPr="00247CC0">
        <w:rPr>
          <w:rFonts w:asciiTheme="minorHAnsi" w:hAnsiTheme="minorHAnsi"/>
          <w:sz w:val="22"/>
          <w:lang w:val="es-VE"/>
        </w:rPr>
        <w:t>La ejecución del dibujo lo deberás realizar en la carpeta de trabajo, Archivado y con su respectiva identificación al igual como se realizan los formatos en el aula de clase.</w:t>
      </w:r>
    </w:p>
    <w:p w:rsidR="00316626" w:rsidRPr="00247CC0" w:rsidRDefault="00316626" w:rsidP="00316626">
      <w:pPr>
        <w:jc w:val="center"/>
        <w:rPr>
          <w:rFonts w:cs="Times New Roman"/>
          <w:sz w:val="20"/>
          <w:szCs w:val="20"/>
          <w:lang w:val="es-VE"/>
        </w:rPr>
      </w:pPr>
      <w:r w:rsidRPr="00247CC0">
        <w:rPr>
          <w:rFonts w:cs="Times New Roman"/>
          <w:sz w:val="20"/>
          <w:szCs w:val="20"/>
          <w:lang w:val="es-VE"/>
        </w:rPr>
        <w:t>Aplica escala 1:100,  escala 1:25y escala1:75</w:t>
      </w:r>
    </w:p>
    <w:p w:rsidR="00316626" w:rsidRPr="00247CC0" w:rsidRDefault="00316626" w:rsidP="00316626">
      <w:pPr>
        <w:jc w:val="center"/>
        <w:rPr>
          <w:rFonts w:cs="Times New Roman"/>
          <w:sz w:val="20"/>
          <w:szCs w:val="20"/>
          <w:lang w:val="es-VE"/>
        </w:rPr>
      </w:pPr>
    </w:p>
    <w:p w:rsidR="00316626" w:rsidRPr="00247CC0" w:rsidRDefault="00316626" w:rsidP="00316626">
      <w:pPr>
        <w:rPr>
          <w:rFonts w:asciiTheme="minorHAnsi" w:hAnsiTheme="minorHAnsi"/>
          <w:sz w:val="22"/>
          <w:lang w:val="es-VE"/>
        </w:rPr>
      </w:pPr>
      <w:r w:rsidRPr="000F03D8">
        <w:rPr>
          <w:rFonts w:asciiTheme="minorHAnsi" w:hAnsiTheme="minorHAnsi"/>
          <w:noProof/>
          <w:sz w:val="22"/>
          <w:lang w:val="es-VE" w:eastAsia="es-VE"/>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36 Cruz" o:spid="_x0000_s1030" type="#_x0000_t11" style="position:absolute;margin-left:75.45pt;margin-top:32.75pt;width:276pt;height:182.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" fillcolor="#4f81bd" strokecolor="#385d8a" strokeweight="2pt"/>
        </w:pict>
      </w:r>
      <w:r w:rsidRPr="00247CC0">
        <w:rPr>
          <w:rFonts w:asciiTheme="minorHAnsi" w:hAnsiTheme="minorHAnsi"/>
          <w:sz w:val="22"/>
          <w:lang w:val="es-VE"/>
        </w:rPr>
        <w:t xml:space="preserve">                                                                        6mt</w:t>
      </w:r>
    </w:p>
    <w:p w:rsidR="00316626" w:rsidRPr="00247CC0" w:rsidRDefault="00316626" w:rsidP="00316626">
      <w:pPr>
        <w:rPr>
          <w:rFonts w:asciiTheme="minorHAnsi" w:hAnsiTheme="minorHAnsi"/>
          <w:sz w:val="22"/>
          <w:lang w:val="es-VE"/>
        </w:rPr>
      </w:pPr>
    </w:p>
    <w:p w:rsidR="00316626" w:rsidRPr="00247CC0" w:rsidRDefault="00316626" w:rsidP="00316626">
      <w:pPr>
        <w:rPr>
          <w:rFonts w:asciiTheme="minorHAnsi" w:hAnsiTheme="minorHAnsi"/>
          <w:sz w:val="22"/>
          <w:lang w:val="es-VE"/>
        </w:rPr>
      </w:pPr>
      <w:r w:rsidRPr="00247CC0">
        <w:rPr>
          <w:rFonts w:asciiTheme="minorHAnsi" w:hAnsiTheme="minorHAnsi"/>
          <w:sz w:val="22"/>
          <w:lang w:val="es-VE"/>
        </w:rPr>
        <w:t xml:space="preserve">                                    2 </w:t>
      </w:r>
      <w:proofErr w:type="spellStart"/>
      <w:r w:rsidRPr="00247CC0">
        <w:rPr>
          <w:rFonts w:asciiTheme="minorHAnsi" w:hAnsiTheme="minorHAnsi"/>
          <w:sz w:val="22"/>
          <w:lang w:val="es-VE"/>
        </w:rPr>
        <w:t>mt</w:t>
      </w:r>
      <w:proofErr w:type="spellEnd"/>
    </w:p>
    <w:p w:rsidR="00316626" w:rsidRPr="00247CC0" w:rsidRDefault="00316626" w:rsidP="00316626">
      <w:pPr>
        <w:rPr>
          <w:rFonts w:asciiTheme="minorHAnsi" w:hAnsiTheme="minorHAnsi"/>
          <w:sz w:val="22"/>
          <w:lang w:val="es-VE"/>
        </w:rPr>
      </w:pPr>
    </w:p>
    <w:p w:rsidR="00316626" w:rsidRPr="00247CC0" w:rsidRDefault="00316626" w:rsidP="00316626">
      <w:pPr>
        <w:rPr>
          <w:rFonts w:asciiTheme="minorHAnsi" w:hAnsiTheme="minorHAnsi"/>
          <w:sz w:val="22"/>
          <w:lang w:val="es-VE"/>
        </w:rPr>
      </w:pPr>
    </w:p>
    <w:p w:rsidR="00316626" w:rsidRPr="00247CC0" w:rsidRDefault="00316626" w:rsidP="00316626">
      <w:pPr>
        <w:rPr>
          <w:rFonts w:asciiTheme="minorHAnsi" w:hAnsiTheme="minorHAnsi"/>
          <w:sz w:val="22"/>
          <w:lang w:val="es-VE"/>
        </w:rPr>
      </w:pPr>
      <w:r w:rsidRPr="00247CC0">
        <w:rPr>
          <w:rFonts w:asciiTheme="minorHAnsi" w:hAnsiTheme="minorHAnsi"/>
          <w:sz w:val="22"/>
          <w:lang w:val="es-VE"/>
        </w:rPr>
        <w:t xml:space="preserve">                3 </w:t>
      </w:r>
      <w:proofErr w:type="spellStart"/>
      <w:r w:rsidRPr="00247CC0">
        <w:rPr>
          <w:rFonts w:asciiTheme="minorHAnsi" w:hAnsiTheme="minorHAnsi"/>
          <w:sz w:val="22"/>
          <w:lang w:val="es-VE"/>
        </w:rPr>
        <w:t>mt</w:t>
      </w:r>
      <w:proofErr w:type="spellEnd"/>
    </w:p>
    <w:p w:rsidR="00316626" w:rsidRPr="00247CC0" w:rsidRDefault="00316626" w:rsidP="00316626">
      <w:pPr>
        <w:rPr>
          <w:rFonts w:asciiTheme="minorHAnsi" w:hAnsiTheme="minorHAnsi"/>
          <w:sz w:val="22"/>
          <w:lang w:val="es-VE"/>
        </w:rPr>
      </w:pPr>
    </w:p>
    <w:p w:rsidR="00316626" w:rsidRPr="00247CC0" w:rsidRDefault="00316626" w:rsidP="00316626">
      <w:pPr>
        <w:rPr>
          <w:rFonts w:asciiTheme="minorHAnsi" w:hAnsiTheme="minorHAnsi"/>
          <w:sz w:val="22"/>
          <w:lang w:val="es-VE"/>
        </w:rPr>
      </w:pPr>
      <w:r w:rsidRPr="00247CC0">
        <w:rPr>
          <w:rFonts w:asciiTheme="minorHAnsi" w:hAnsiTheme="minorHAnsi"/>
          <w:sz w:val="22"/>
          <w:lang w:val="es-VE"/>
        </w:rPr>
        <w:t xml:space="preserve">                                   2mt</w:t>
      </w:r>
    </w:p>
    <w:p w:rsidR="00316626" w:rsidRPr="00247CC0" w:rsidRDefault="00316626" w:rsidP="00316626">
      <w:pPr>
        <w:rPr>
          <w:rFonts w:asciiTheme="minorHAnsi" w:hAnsiTheme="minorHAnsi"/>
          <w:sz w:val="22"/>
          <w:lang w:val="es-VE"/>
        </w:rPr>
      </w:pPr>
    </w:p>
    <w:p w:rsidR="00316626" w:rsidRPr="00247CC0" w:rsidRDefault="00316626" w:rsidP="00316626">
      <w:pPr>
        <w:rPr>
          <w:rFonts w:asciiTheme="minorHAnsi" w:hAnsiTheme="minorHAnsi"/>
          <w:sz w:val="22"/>
          <w:lang w:val="es-VE"/>
        </w:rPr>
      </w:pPr>
      <w:r w:rsidRPr="00247CC0">
        <w:rPr>
          <w:rFonts w:asciiTheme="minorHAnsi" w:hAnsiTheme="minorHAnsi"/>
          <w:sz w:val="22"/>
          <w:lang w:val="es-VE"/>
        </w:rPr>
        <w:t xml:space="preserve">                                                                               6 </w:t>
      </w:r>
      <w:proofErr w:type="spellStart"/>
      <w:r w:rsidRPr="00247CC0">
        <w:rPr>
          <w:rFonts w:asciiTheme="minorHAnsi" w:hAnsiTheme="minorHAnsi"/>
          <w:sz w:val="22"/>
          <w:lang w:val="es-VE"/>
        </w:rPr>
        <w:t>mt</w:t>
      </w:r>
      <w:proofErr w:type="spellEnd"/>
    </w:p>
    <w:p w:rsidR="00316626" w:rsidRPr="00247CC0" w:rsidRDefault="00316626" w:rsidP="00316626">
      <w:pPr>
        <w:rPr>
          <w:rFonts w:asciiTheme="minorHAnsi" w:hAnsiTheme="minorHAnsi"/>
          <w:sz w:val="22"/>
          <w:lang w:val="es-VE"/>
        </w:rPr>
      </w:pPr>
    </w:p>
    <w:p w:rsidR="00316626" w:rsidRPr="00247CC0" w:rsidRDefault="00316626" w:rsidP="00316626">
      <w:pPr>
        <w:jc w:val="center"/>
        <w:rPr>
          <w:rFonts w:asciiTheme="minorHAnsi" w:hAnsiTheme="minorHAnsi"/>
          <w:b/>
          <w:sz w:val="22"/>
          <w:lang w:val="es-VE"/>
        </w:rPr>
      </w:pPr>
      <w:r w:rsidRPr="00247CC0">
        <w:rPr>
          <w:rFonts w:asciiTheme="minorHAnsi" w:hAnsiTheme="minorHAnsi"/>
          <w:b/>
          <w:sz w:val="22"/>
          <w:lang w:val="es-VE"/>
        </w:rPr>
        <w:t>TEMA 2</w:t>
      </w:r>
    </w:p>
    <w:p w:rsidR="00316626" w:rsidRPr="00247CC0" w:rsidRDefault="00316626" w:rsidP="00316626">
      <w:pPr>
        <w:jc w:val="center"/>
        <w:rPr>
          <w:rFonts w:asciiTheme="minorHAnsi" w:hAnsiTheme="minorHAnsi"/>
          <w:b/>
          <w:sz w:val="22"/>
          <w:lang w:val="es-VE"/>
        </w:rPr>
      </w:pPr>
      <w:r w:rsidRPr="00247CC0">
        <w:rPr>
          <w:rFonts w:asciiTheme="minorHAnsi" w:hAnsiTheme="minorHAnsi"/>
          <w:b/>
          <w:sz w:val="22"/>
          <w:lang w:val="es-VE"/>
        </w:rPr>
        <w:t xml:space="preserve">Representación grafica de la técnica del color en  la carpeta de trabajo con las medidas e información que corresponde al igual como se realiza en el aula de clase. </w:t>
      </w:r>
    </w:p>
    <w:tbl>
      <w:tblPr>
        <w:tblStyle w:val="Tablaconcuadrcula"/>
        <w:tblW w:w="0" w:type="auto"/>
        <w:tblLook w:val="04A0"/>
      </w:tblPr>
      <w:tblGrid>
        <w:gridCol w:w="8720"/>
      </w:tblGrid>
      <w:tr w:rsidR="00316626" w:rsidRPr="00247CC0" w:rsidTr="000C02FB">
        <w:trPr>
          <w:trHeight w:val="10281"/>
        </w:trPr>
        <w:tc>
          <w:tcPr>
            <w:tcW w:w="8978" w:type="dxa"/>
          </w:tcPr>
          <w:p w:rsidR="00316626" w:rsidRPr="00247CC0" w:rsidRDefault="00316626" w:rsidP="000C02FB">
            <w:pPr>
              <w:jc w:val="center"/>
              <w:rPr>
                <w:rFonts w:asciiTheme="minorHAnsi" w:hAnsiTheme="minorHAnsi"/>
              </w:rPr>
            </w:pPr>
            <w:r w:rsidRPr="00247CC0">
              <w:rPr>
                <w:rFonts w:asciiTheme="minorHAnsi" w:hAnsiTheme="minorHAnsi"/>
                <w:noProof/>
                <w:lang w:eastAsia="es-ES"/>
              </w:rPr>
              <w:lastRenderedPageBreak/>
              <w:drawing>
                <wp:anchor distT="0" distB="0" distL="114300" distR="114300" simplePos="0" relativeHeight="251661312" behindDoc="0" locked="0" layoutInCell="1" allowOverlap="1">
                  <wp:simplePos x="0" y="0"/>
                  <wp:positionH relativeFrom="column">
                    <wp:posOffset>-447319</wp:posOffset>
                  </wp:positionH>
                  <wp:positionV relativeFrom="paragraph">
                    <wp:posOffset>456844</wp:posOffset>
                  </wp:positionV>
                  <wp:extent cx="6487718" cy="5617369"/>
                  <wp:effectExtent l="0" t="3175" r="5715" b="5715"/>
                  <wp:wrapNone/>
                  <wp:docPr id="39" name="Imagen 39" descr="C:\Users\Usuario\AppData\Local\Microsoft\Windows\Temporary Internet Files\Content.Word\Screen_Capture_Img_36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AppData\Local\Microsoft\Windows\Temporary Internet Files\Content.Word\Screen_Capture_Img_3665.png"/>
                          <pic:cNvPicPr>
                            <a:picLocks noChangeAspect="1" noChangeArrowheads="1"/>
                          </pic:cNvPicPr>
                        </pic:nvPicPr>
                        <pic:blipFill rotWithShape="1">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638" t="72047" r="51764" b="9484"/>
                          <a:stretch/>
                        </pic:blipFill>
                        <pic:spPr bwMode="auto">
                          <a:xfrm rot="5400000">
                            <a:off x="0" y="0"/>
                            <a:ext cx="6487718" cy="561736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tc>
      </w:tr>
      <w:tr w:rsidR="00316626" w:rsidRPr="00247CC0" w:rsidTr="000C02FB">
        <w:trPr>
          <w:trHeight w:val="1033"/>
        </w:trPr>
        <w:tc>
          <w:tcPr>
            <w:tcW w:w="8978" w:type="dxa"/>
          </w:tcPr>
          <w:p w:rsidR="00316626" w:rsidRPr="00247CC0" w:rsidRDefault="00316626" w:rsidP="000C02FB">
            <w:pPr>
              <w:jc w:val="center"/>
              <w:rPr>
                <w:rFonts w:asciiTheme="minorHAnsi" w:hAnsiTheme="minorHAnsi"/>
              </w:rPr>
            </w:pPr>
            <w:r w:rsidRPr="00247CC0">
              <w:rPr>
                <w:rFonts w:asciiTheme="minorHAnsi" w:hAnsiTheme="minorHAnsi"/>
              </w:rPr>
              <w:t xml:space="preserve">Realiza el siguiente dibujo aplicándole la técnica del color, esta técnica te permitirá reforzar la práctica de tema dirigido  que habitualmente realizamos en las horas de clase de dibujo. </w:t>
            </w:r>
          </w:p>
          <w:p w:rsidR="00316626" w:rsidRPr="00247CC0" w:rsidRDefault="00316626" w:rsidP="000C02FB">
            <w:pPr>
              <w:jc w:val="center"/>
              <w:rPr>
                <w:rFonts w:asciiTheme="minorHAnsi" w:hAnsiTheme="minorHAnsi"/>
              </w:rPr>
            </w:pPr>
          </w:p>
        </w:tc>
      </w:tr>
    </w:tbl>
    <w:p w:rsidR="00316626" w:rsidRPr="00247CC0" w:rsidRDefault="00316626" w:rsidP="00316626">
      <w:pPr>
        <w:jc w:val="center"/>
        <w:rPr>
          <w:rFonts w:asciiTheme="minorHAnsi" w:hAnsiTheme="minorHAnsi"/>
          <w:sz w:val="22"/>
          <w:lang w:val="es-VE"/>
        </w:rPr>
      </w:pPr>
    </w:p>
    <w:p w:rsidR="00316626" w:rsidRPr="00247CC0" w:rsidRDefault="00316626" w:rsidP="00316626">
      <w:pPr>
        <w:jc w:val="center"/>
        <w:rPr>
          <w:rFonts w:asciiTheme="minorHAnsi" w:hAnsiTheme="minorHAnsi"/>
          <w:b/>
          <w:sz w:val="22"/>
          <w:lang w:val="es-VE"/>
        </w:rPr>
      </w:pPr>
      <w:r w:rsidRPr="00247CC0">
        <w:rPr>
          <w:rFonts w:asciiTheme="minorHAnsi" w:hAnsiTheme="minorHAnsi"/>
          <w:b/>
          <w:sz w:val="22"/>
          <w:lang w:val="es-VE"/>
        </w:rPr>
        <w:t>Tema 3</w:t>
      </w:r>
    </w:p>
    <w:p w:rsidR="00316626" w:rsidRPr="00247CC0" w:rsidRDefault="00316626" w:rsidP="00316626">
      <w:pPr>
        <w:rPr>
          <w:lang w:val="es-VE"/>
        </w:rPr>
      </w:pPr>
      <w:r w:rsidRPr="00247CC0">
        <w:rPr>
          <w:lang w:val="es-VE"/>
        </w:rPr>
        <w:t xml:space="preserve">Elaboración de tarjeta día de las Madres. El siguiente contenido tiene como propósito que a través de tus destrezas y habilidades puedas realizar de tu inspiración un presente al ser más especial de tu vida, es un detalle elaborado por ti aplicando como criterio principal la creatividad y el uso de Materiales de Reciclaje que tengas a disposición en </w:t>
      </w:r>
      <w:r w:rsidRPr="00247CC0">
        <w:rPr>
          <w:lang w:val="es-VE"/>
        </w:rPr>
        <w:lastRenderedPageBreak/>
        <w:t xml:space="preserve">tu casa… Para la elaboración te puedes valer de diversos materiales e instrumentos que te faciliten  la decoración de la obra...  Aquí te anexo unos ejemplos para que combines con tu creatividad…  </w:t>
      </w:r>
    </w:p>
    <w:p w:rsidR="00316626" w:rsidRPr="00247CC0" w:rsidRDefault="00316626" w:rsidP="00316626">
      <w:pPr>
        <w:rPr>
          <w:b/>
          <w:lang w:val="es-VE"/>
        </w:rPr>
      </w:pPr>
      <w:r w:rsidRPr="00247CC0">
        <w:rPr>
          <w:noProof/>
          <w:lang w:eastAsia="es-ES"/>
        </w:rPr>
        <w:drawing>
          <wp:anchor distT="0" distB="0" distL="114300" distR="114300" simplePos="0" relativeHeight="251662336" behindDoc="0" locked="0" layoutInCell="1" allowOverlap="1">
            <wp:simplePos x="0" y="0"/>
            <wp:positionH relativeFrom="column">
              <wp:posOffset>501015</wp:posOffset>
            </wp:positionH>
            <wp:positionV relativeFrom="paragraph">
              <wp:posOffset>85725</wp:posOffset>
            </wp:positionV>
            <wp:extent cx="4727575" cy="2667000"/>
            <wp:effectExtent l="0" t="0" r="0" b="0"/>
            <wp:wrapNone/>
            <wp:docPr id="40" name="Imagen 40" descr="https://anitaysumundo.com/wp-content/uploads/2016/04/tarjeta-dia-de-la-madre-anita-y-su-mu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anitaysumundo.com/wp-content/uploads/2016/04/tarjeta-dia-de-la-madre-anita-y-su-mundo.jpg"/>
                    <pic:cNvPicPr>
                      <a:picLocks noChangeAspect="1" noChangeArrowheads="1"/>
                    </pic:cNvPicPr>
                  </pic:nvPicPr>
                  <pic:blipFill rotWithShape="1">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1467"/>
                    <a:stretch/>
                  </pic:blipFill>
                  <pic:spPr bwMode="auto">
                    <a:xfrm>
                      <a:off x="0" y="0"/>
                      <a:ext cx="4727575" cy="26670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r w:rsidRPr="00247CC0">
        <w:rPr>
          <w:noProof/>
          <w:lang w:eastAsia="es-ES"/>
        </w:rPr>
        <w:drawing>
          <wp:anchor distT="0" distB="0" distL="114300" distR="114300" simplePos="0" relativeHeight="251663360" behindDoc="0" locked="0" layoutInCell="1" allowOverlap="1">
            <wp:simplePos x="0" y="0"/>
            <wp:positionH relativeFrom="column">
              <wp:posOffset>205740</wp:posOffset>
            </wp:positionH>
            <wp:positionV relativeFrom="paragraph">
              <wp:posOffset>205105</wp:posOffset>
            </wp:positionV>
            <wp:extent cx="5309779" cy="4152900"/>
            <wp:effectExtent l="0" t="0" r="5715" b="0"/>
            <wp:wrapNone/>
            <wp:docPr id="41" name="Imagen 41" descr="https://anitaysumundo.com/wp-content/uploads/2016/04/tarjetas-para-regalar-dia-madre-anita-y-su-mu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anitaysumundo.com/wp-content/uploads/2016/04/tarjetas-para-regalar-dia-madre-anita-y-su-mundo.jpg"/>
                    <pic:cNvPicPr>
                      <a:picLocks noChangeAspect="1" noChangeArrowheads="1"/>
                    </pic:cNvPicPr>
                  </pic:nvPicPr>
                  <pic:blipFill rotWithShape="1">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185" r="20830" b="7625"/>
                    <a:stretch/>
                  </pic:blipFill>
                  <pic:spPr bwMode="auto">
                    <a:xfrm>
                      <a:off x="0" y="0"/>
                      <a:ext cx="5309779" cy="41529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r w:rsidRPr="000F03D8">
        <w:rPr>
          <w:noProof/>
          <w:lang w:val="es-VE" w:eastAsia="es-VE"/>
        </w:rPr>
      </w:r>
      <w:r w:rsidRPr="000F03D8">
        <w:rPr>
          <w:noProof/>
          <w:lang w:val="es-VE" w:eastAsia="es-VE"/>
        </w:rPr>
        <w:pict>
          <v:rect id="_x0000_s1026" alt="Descripción: https://anitaysumundo.com/wp-content/uploads/2016/04/tarjetas-dia-de-la-madre-originales.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DIKv3f4CAAAgBgAADgAAAAAAAAAAAAAAAAAuAgAAZHJzL2Uyb0RvYy54bWxQSwECLQAUAAYACAAA&#10;ACEATKDpLNgAAAADAQAADwAAAAAAAAAAAAAAAABYBQAAZHJzL2Rvd25yZXYueG1sUEsFBgAAAAAE&#10;AAQA8wAAAF0GAAAAAA==&#10;" filled="f" stroked="f">
            <o:lock v:ext="edit" aspectratio="t"/>
            <w10:wrap type="none"/>
            <w10:anchorlock/>
          </v:rect>
        </w:pict>
      </w:r>
    </w:p>
    <w:p w:rsidR="00316626" w:rsidRPr="00247CC0" w:rsidRDefault="00316626" w:rsidP="00316626">
      <w:pPr>
        <w:rPr>
          <w:b/>
          <w:lang w:val="es-VE"/>
        </w:rPr>
      </w:pPr>
    </w:p>
    <w:p w:rsidR="00316626" w:rsidRPr="00247CC0" w:rsidRDefault="00316626" w:rsidP="00316626">
      <w:pPr>
        <w:rPr>
          <w:b/>
          <w:lang w:val="es-VE"/>
        </w:rPr>
      </w:pPr>
    </w:p>
    <w:p w:rsidR="00316626" w:rsidRPr="00247CC0" w:rsidRDefault="00316626" w:rsidP="00316626">
      <w:pPr>
        <w:rPr>
          <w:b/>
          <w:lang w:val="es-VE"/>
        </w:rPr>
      </w:pPr>
      <w:r w:rsidRPr="00247CC0">
        <w:rPr>
          <w:b/>
          <w:noProof/>
          <w:lang w:eastAsia="es-ES"/>
        </w:rPr>
        <w:lastRenderedPageBreak/>
        <w:drawing>
          <wp:inline distT="0" distB="0" distL="0" distR="0">
            <wp:extent cx="5981699" cy="7534275"/>
            <wp:effectExtent l="0" t="0" r="635" b="0"/>
            <wp:docPr id="42" name="Imagen 42" descr="C:\Users\Usuario\Documents\Tarjetas-fáciles-para-el-día-de-la-madr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Tarjetas-fáciles-para-el-día-de-la-madre-16.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83731" cy="7536834"/>
                    </a:xfrm>
                    <a:prstGeom prst="rect">
                      <a:avLst/>
                    </a:prstGeom>
                    <a:noFill/>
                    <a:ln>
                      <a:noFill/>
                    </a:ln>
                  </pic:spPr>
                </pic:pic>
              </a:graphicData>
            </a:graphic>
          </wp:inline>
        </w:drawing>
      </w:r>
    </w:p>
    <w:p w:rsidR="00316626" w:rsidRPr="00247CC0" w:rsidRDefault="00316626" w:rsidP="00316626">
      <w:pPr>
        <w:rPr>
          <w:b/>
          <w:lang w:val="es-VE"/>
        </w:rPr>
      </w:pPr>
    </w:p>
    <w:p w:rsidR="00A57183" w:rsidRDefault="00A57183"/>
    <w:sectPr w:rsidR="00A57183" w:rsidSect="00A5718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9561A"/>
    <w:multiLevelType w:val="hybridMultilevel"/>
    <w:tmpl w:val="E670ED74"/>
    <w:lvl w:ilvl="0" w:tplc="200A000F">
      <w:start w:val="1"/>
      <w:numFmt w:val="decimal"/>
      <w:lvlText w:val="%1."/>
      <w:lvlJc w:val="left"/>
      <w:pPr>
        <w:ind w:left="36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
    <w:nsid w:val="733D2EBD"/>
    <w:multiLevelType w:val="hybridMultilevel"/>
    <w:tmpl w:val="87CC39E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6626"/>
    <w:rsid w:val="00316626"/>
    <w:rsid w:val="003D15A7"/>
    <w:rsid w:val="00A571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626"/>
    <w:pPr>
      <w:spacing w:after="200" w:line="276" w:lineRule="auto"/>
      <w:ind w:firstLine="0"/>
      <w:jc w:val="left"/>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1662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66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66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688</Words>
  <Characters>3789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Eili</dc:creator>
  <cp:lastModifiedBy>Eili</cp:lastModifiedBy>
  <cp:revision>1</cp:revision>
  <dcterms:created xsi:type="dcterms:W3CDTF">2020-04-14T09:05:00Z</dcterms:created>
  <dcterms:modified xsi:type="dcterms:W3CDTF">2020-04-14T09:05:00Z</dcterms:modified>
</cp:coreProperties>
</file>